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CEC7" w14:textId="77777777" w:rsidR="00F409DA" w:rsidRDefault="00A74B36" w:rsidP="005D75F8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971E72">
        <w:rPr>
          <w:rFonts w:ascii="Times New Roman" w:eastAsia="@Arial Unicode MS" w:hAnsi="Times New Roman"/>
          <w:b/>
          <w:bCs/>
        </w:rPr>
        <w:t>Objective:</w:t>
      </w:r>
      <w:r w:rsidRPr="00971E72">
        <w:rPr>
          <w:rFonts w:ascii="Times New Roman" w:eastAsia="@Arial Unicode MS" w:hAnsi="Times New Roman"/>
          <w:bCs/>
        </w:rPr>
        <w:t xml:space="preserve">  </w:t>
      </w:r>
      <w:r w:rsidR="00411321">
        <w:rPr>
          <w:rFonts w:ascii="Times New Roman" w:hAnsi="Times New Roman"/>
          <w:color w:val="000000"/>
          <w:sz w:val="21"/>
          <w:szCs w:val="21"/>
        </w:rPr>
        <w:t>Versatile team player eager to contribute a very strong accounting, financial, and administrative background in furtherance of continuous growth and success of a progressive company offering opportunities for successful growth in compensation for superior performance.</w:t>
      </w:r>
    </w:p>
    <w:p w14:paraId="33729E75" w14:textId="77777777" w:rsidR="00957EC2" w:rsidRPr="00971E72" w:rsidRDefault="00957EC2" w:rsidP="005D75F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F35B323" w14:textId="77777777" w:rsidR="005D0F80" w:rsidRDefault="005D0F80" w:rsidP="005D75F8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trike/>
          <w:sz w:val="28"/>
        </w:rPr>
      </w:pPr>
    </w:p>
    <w:p w14:paraId="5A262E3D" w14:textId="77777777" w:rsidR="00411321" w:rsidRPr="00411321" w:rsidRDefault="00411321" w:rsidP="0041132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411321">
        <w:rPr>
          <w:rFonts w:ascii="Arial" w:hAnsi="Arial" w:cs="Arial"/>
          <w:b/>
          <w:bCs/>
          <w:smallCaps/>
          <w:sz w:val="24"/>
          <w:szCs w:val="24"/>
        </w:rPr>
        <w:t xml:space="preserve">Profile </w:t>
      </w:r>
      <w:r w:rsidRPr="004113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411321" w:rsidRPr="00411321" w14:paraId="0943976C" w14:textId="77777777" w:rsidTr="00411321">
        <w:tblPrEx>
          <w:tblCellMar>
            <w:top w:w="0" w:type="dxa"/>
            <w:bottom w:w="0" w:type="dxa"/>
          </w:tblCellMar>
        </w:tblPrEx>
        <w:trPr>
          <w:trHeight w:val="3905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2EA" w14:textId="77777777" w:rsidR="00411321" w:rsidRPr="00411321" w:rsidRDefault="00411321" w:rsidP="0041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Offer almost </w:t>
            </w:r>
            <w:r w:rsidR="007B6246"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-year background in accounting and finance, with experience ranging from </w:t>
            </w:r>
            <w:r w:rsidRPr="00411321">
              <w:rPr>
                <w:rFonts w:ascii="Times New Roman" w:hAnsi="Times New Roman"/>
                <w:sz w:val="21"/>
                <w:szCs w:val="21"/>
              </w:rPr>
              <w:t>P&amp;L/financial statements, management reports, general ledger, and journal entries to multi-state payroll, accounts payable/receivable, reconciliations, inventory variances allocation, and job costing.</w:t>
            </w:r>
          </w:p>
          <w:p w14:paraId="01EA3BF1" w14:textId="77777777" w:rsidR="00411321" w:rsidRPr="00411321" w:rsidRDefault="00411321" w:rsidP="0041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120A311E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>Additional cross-training and experience in diverse areas of business operations including staff training      and direction, order management, software training, and operational/technical documentation</w:t>
            </w:r>
          </w:p>
          <w:p w14:paraId="2C0B17F4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0A2C422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>Effectively identify, develop and execute strategies to boost productivity, efficiency and quality</w:t>
            </w:r>
          </w:p>
          <w:p w14:paraId="3F4B13AF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>Dynamic organization, project planning, time management, and multi-tasking abilities.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EF76B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>Actively facilitate and contribute to collaborative team environments and welcome increasing responsibilities as well as opportunities for professional development.</w:t>
            </w:r>
          </w:p>
          <w:p w14:paraId="10A68B5B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03CE079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A7C6790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color w:val="000000"/>
                <w:sz w:val="21"/>
                <w:szCs w:val="21"/>
              </w:rPr>
              <w:t>Readily adapt to new professional settings/industries and adeptly acquire and apply new skills and knowledge toward supporting company goals.</w:t>
            </w:r>
          </w:p>
          <w:p w14:paraId="319DBE7A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BA12CE2" w14:textId="77777777" w:rsidR="00411321" w:rsidRPr="00411321" w:rsidRDefault="00411321" w:rsidP="00411321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4143966B" w14:textId="77777777" w:rsidR="00411321" w:rsidRPr="00411321" w:rsidRDefault="00411321" w:rsidP="0041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11321">
              <w:rPr>
                <w:rFonts w:ascii="Times New Roman" w:hAnsi="Times New Roman"/>
                <w:sz w:val="21"/>
                <w:szCs w:val="21"/>
              </w:rPr>
              <w:t xml:space="preserve">PC Literate with technical proficiency in Axapta, MAS90/MAS200, QuickBooks, Microsoft Office Suite (including Excel Spreadsheets), and ADP Payroll </w:t>
            </w:r>
          </w:p>
          <w:p w14:paraId="58EE692D" w14:textId="77777777" w:rsidR="00411321" w:rsidRPr="00411321" w:rsidRDefault="00411321" w:rsidP="004113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11321">
              <w:rPr>
                <w:rFonts w:ascii="Times New Roman" w:hAnsi="Times New Roman"/>
              </w:rPr>
              <w:t xml:space="preserve"> </w:t>
            </w:r>
          </w:p>
          <w:p w14:paraId="4D45C92D" w14:textId="77777777" w:rsidR="00411321" w:rsidRPr="00411321" w:rsidRDefault="00411321" w:rsidP="004113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0114B612" w14:textId="77777777" w:rsidR="00C8517F" w:rsidRDefault="00C8517F" w:rsidP="006F4383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16"/>
          <w:szCs w:val="16"/>
        </w:rPr>
      </w:pPr>
    </w:p>
    <w:p w14:paraId="12998DFC" w14:textId="77777777" w:rsidR="00225AD6" w:rsidRDefault="00225AD6" w:rsidP="006F4383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16"/>
          <w:szCs w:val="16"/>
        </w:rPr>
      </w:pPr>
    </w:p>
    <w:p w14:paraId="27E8ADED" w14:textId="77777777" w:rsidR="009F723C" w:rsidRDefault="009F723C" w:rsidP="00C8517F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bCs/>
        </w:rPr>
      </w:pPr>
    </w:p>
    <w:p w14:paraId="246536FA" w14:textId="77777777" w:rsidR="00C8517F" w:rsidRPr="00971E72" w:rsidRDefault="00C8517F" w:rsidP="009F723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@Arial Unicode MS" w:hAnsi="Times New Roman"/>
          <w:b/>
          <w:bCs/>
        </w:rPr>
      </w:pPr>
      <w:r w:rsidRPr="00971E72">
        <w:rPr>
          <w:rFonts w:ascii="Times New Roman" w:eastAsia="@Arial Unicode MS" w:hAnsi="Times New Roman"/>
          <w:b/>
          <w:bCs/>
        </w:rPr>
        <w:t>SKILLS SUMMARY</w:t>
      </w:r>
    </w:p>
    <w:p w14:paraId="59FAD6CB" w14:textId="77777777" w:rsidR="00C8517F" w:rsidRPr="00971E72" w:rsidRDefault="00C8517F" w:rsidP="00C8517F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Cs/>
          <w:sz w:val="16"/>
          <w:szCs w:val="16"/>
        </w:rPr>
      </w:pPr>
    </w:p>
    <w:p w14:paraId="070F1443" w14:textId="77777777" w:rsidR="00C8517F" w:rsidRPr="00971E72" w:rsidRDefault="00C8517F" w:rsidP="008C5CF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</w:rPr>
      </w:pPr>
      <w:r w:rsidRPr="00971E72">
        <w:rPr>
          <w:rFonts w:ascii="Times New Roman" w:eastAsia="@Arial Unicode MS" w:hAnsi="Times New Roman"/>
        </w:rPr>
        <w:t xml:space="preserve">First-rate communications and interpersonal skills  </w:t>
      </w:r>
      <w:r w:rsidRPr="00971E72">
        <w:rPr>
          <w:rFonts w:ascii="Times New Roman" w:eastAsia="@Arial Unicode MS" w:hAnsi="Times New Roman"/>
          <w:b/>
        </w:rPr>
        <w:t xml:space="preserve">|  </w:t>
      </w:r>
      <w:r w:rsidRPr="00971E72">
        <w:rPr>
          <w:rFonts w:ascii="Times New Roman" w:eastAsia="@Arial Unicode MS" w:hAnsi="Times New Roman"/>
        </w:rPr>
        <w:t>Proven customer service skills</w:t>
      </w:r>
    </w:p>
    <w:p w14:paraId="6888F659" w14:textId="77777777" w:rsidR="00C8517F" w:rsidRPr="00971E72" w:rsidRDefault="00C8517F" w:rsidP="008C5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</w:rPr>
      </w:pPr>
      <w:r w:rsidRPr="00971E72">
        <w:rPr>
          <w:rFonts w:ascii="Times New Roman" w:eastAsia="@Arial Unicode MS" w:hAnsi="Times New Roman"/>
        </w:rPr>
        <w:t xml:space="preserve">Exceptional organizational and problem solving skills </w:t>
      </w:r>
      <w:r w:rsidRPr="00971E72">
        <w:rPr>
          <w:rFonts w:ascii="Times New Roman" w:eastAsia="@Arial Unicode MS" w:hAnsi="Times New Roman"/>
          <w:b/>
        </w:rPr>
        <w:t xml:space="preserve">| </w:t>
      </w:r>
      <w:r w:rsidRPr="00971E72">
        <w:rPr>
          <w:rFonts w:ascii="Times New Roman" w:eastAsia="@Arial Unicode MS" w:hAnsi="Times New Roman"/>
        </w:rPr>
        <w:t>Punctual, reliable, cooperative, honest</w:t>
      </w:r>
    </w:p>
    <w:p w14:paraId="695FB462" w14:textId="77777777" w:rsidR="00C8517F" w:rsidRPr="00971E72" w:rsidRDefault="00C8517F" w:rsidP="008C5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</w:rPr>
      </w:pPr>
      <w:r w:rsidRPr="00971E72">
        <w:rPr>
          <w:rFonts w:ascii="Times New Roman" w:eastAsia="@Arial Unicode MS" w:hAnsi="Times New Roman"/>
        </w:rPr>
        <w:t xml:space="preserve">Superb time-management and multi-tasking capabilities </w:t>
      </w:r>
      <w:r w:rsidRPr="00971E72">
        <w:rPr>
          <w:rFonts w:ascii="Times New Roman" w:eastAsia="@Arial Unicode MS" w:hAnsi="Times New Roman"/>
          <w:b/>
        </w:rPr>
        <w:t xml:space="preserve">| </w:t>
      </w:r>
      <w:r w:rsidRPr="00971E72">
        <w:rPr>
          <w:rFonts w:ascii="Times New Roman" w:eastAsia="@Arial Unicode MS" w:hAnsi="Times New Roman"/>
        </w:rPr>
        <w:t>Works well under pressure</w:t>
      </w:r>
    </w:p>
    <w:p w14:paraId="1797FDB4" w14:textId="77777777" w:rsidR="00C8517F" w:rsidRDefault="00C8517F" w:rsidP="008C5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</w:rPr>
      </w:pPr>
      <w:r w:rsidRPr="00971E72">
        <w:rPr>
          <w:rFonts w:ascii="Times New Roman" w:eastAsia="@Arial Unicode MS" w:hAnsi="Times New Roman"/>
        </w:rPr>
        <w:t>Team player who performs well with minimal supervision</w:t>
      </w:r>
    </w:p>
    <w:p w14:paraId="3CEC9DA9" w14:textId="77777777" w:rsidR="00C8517F" w:rsidRPr="00971E72" w:rsidRDefault="00C8517F" w:rsidP="008C5CF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</w:rPr>
      </w:pPr>
      <w:r>
        <w:rPr>
          <w:rFonts w:ascii="Times New Roman" w:eastAsia="@Arial Unicode MS" w:hAnsi="Times New Roman"/>
        </w:rPr>
        <w:t>Expert in decision making and policy formulation</w:t>
      </w:r>
    </w:p>
    <w:p w14:paraId="5C6929DE" w14:textId="77777777" w:rsidR="00C8517F" w:rsidRPr="00971E72" w:rsidRDefault="00C8517F" w:rsidP="006F4383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16"/>
          <w:szCs w:val="16"/>
        </w:rPr>
      </w:pPr>
    </w:p>
    <w:p w14:paraId="497822CF" w14:textId="77777777" w:rsidR="00225AD6" w:rsidRDefault="00225AD6" w:rsidP="00906D50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bCs/>
        </w:rPr>
      </w:pPr>
    </w:p>
    <w:p w14:paraId="20DC2E07" w14:textId="77777777" w:rsidR="00225AD6" w:rsidRDefault="00225AD6" w:rsidP="00906D50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bCs/>
        </w:rPr>
      </w:pPr>
    </w:p>
    <w:p w14:paraId="39DE7951" w14:textId="77777777" w:rsidR="00906D50" w:rsidRPr="00971E72" w:rsidRDefault="00C47BF3" w:rsidP="009F723C">
      <w:pPr>
        <w:autoSpaceDE w:val="0"/>
        <w:autoSpaceDN w:val="0"/>
        <w:adjustRightInd w:val="0"/>
        <w:spacing w:after="0" w:line="240" w:lineRule="auto"/>
        <w:ind w:left="1440" w:firstLine="720"/>
        <w:rPr>
          <w:rStyle w:val="PageNumber"/>
          <w:rFonts w:ascii="Times New Roman" w:hAnsi="Times New Roman"/>
        </w:rPr>
      </w:pPr>
      <w:r w:rsidRPr="00971E72">
        <w:rPr>
          <w:rFonts w:ascii="Times New Roman" w:eastAsia="@Arial Unicode MS" w:hAnsi="Times New Roman"/>
          <w:b/>
          <w:bCs/>
        </w:rPr>
        <w:t>O</w:t>
      </w:r>
      <w:r w:rsidR="00906D50" w:rsidRPr="00971E72">
        <w:rPr>
          <w:rFonts w:ascii="Times New Roman" w:eastAsia="@Arial Unicode MS" w:hAnsi="Times New Roman"/>
          <w:b/>
          <w:bCs/>
          <w:caps/>
        </w:rPr>
        <w:t>THER PROFESSIONAL SKILLS AND STRENGHTS</w:t>
      </w:r>
    </w:p>
    <w:tbl>
      <w:tblPr>
        <w:tblpPr w:leftFromText="180" w:rightFromText="180" w:vertAnchor="text" w:tblpX="-143" w:tblpY="151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24"/>
      </w:tblGrid>
      <w:tr w:rsidR="00906D50" w:rsidRPr="00971E72" w14:paraId="519BCE88" w14:textId="77777777" w:rsidTr="00ED46AA">
        <w:tblPrEx>
          <w:tblCellMar>
            <w:top w:w="0" w:type="dxa"/>
            <w:bottom w:w="0" w:type="dxa"/>
          </w:tblCellMar>
        </w:tblPrEx>
        <w:trPr>
          <w:trHeight w:val="1883"/>
        </w:trPr>
        <w:tc>
          <w:tcPr>
            <w:tcW w:w="5148" w:type="dxa"/>
            <w:shd w:val="clear" w:color="auto" w:fill="auto"/>
          </w:tcPr>
          <w:p w14:paraId="26E0E9CD" w14:textId="77777777" w:rsidR="00906D50" w:rsidRPr="00971E72" w:rsidRDefault="00906D50" w:rsidP="008C5CFE">
            <w:pPr>
              <w:numPr>
                <w:ilvl w:val="0"/>
                <w:numId w:val="3"/>
              </w:num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 xml:space="preserve">Negotiation and Mediation Skills </w:t>
            </w:r>
          </w:p>
          <w:p w14:paraId="1D761AFE" w14:textId="77777777" w:rsidR="00906D50" w:rsidRPr="00971E72" w:rsidRDefault="00906D50" w:rsidP="008C5CFE">
            <w:pPr>
              <w:numPr>
                <w:ilvl w:val="0"/>
                <w:numId w:val="3"/>
              </w:num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Conflict and Dispute Resolution</w:t>
            </w:r>
          </w:p>
          <w:p w14:paraId="56F63A9E" w14:textId="77777777" w:rsidR="00906D50" w:rsidRPr="00971E72" w:rsidRDefault="00906D50" w:rsidP="008C5CFE">
            <w:pPr>
              <w:numPr>
                <w:ilvl w:val="0"/>
                <w:numId w:val="3"/>
              </w:num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 xml:space="preserve">Handling difficult people and situations </w:t>
            </w:r>
          </w:p>
          <w:p w14:paraId="3F33B004" w14:textId="77777777" w:rsidR="00906D50" w:rsidRPr="00971E72" w:rsidRDefault="00906D50" w:rsidP="008C5CFE">
            <w:pPr>
              <w:numPr>
                <w:ilvl w:val="0"/>
                <w:numId w:val="3"/>
              </w:num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Experienced Decision Maker</w:t>
            </w:r>
          </w:p>
          <w:p w14:paraId="3CF46384" w14:textId="77777777" w:rsidR="006D51A8" w:rsidRPr="00971E72" w:rsidRDefault="006D51A8" w:rsidP="008C5CFE">
            <w:pPr>
              <w:numPr>
                <w:ilvl w:val="0"/>
                <w:numId w:val="3"/>
              </w:numPr>
              <w:pBdr>
                <w:bar w:val="single" w:sz="4" w:color="auto"/>
              </w:pBd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Leadership and Organizational skills</w:t>
            </w:r>
          </w:p>
          <w:p w14:paraId="069AA589" w14:textId="77777777" w:rsidR="006D51A8" w:rsidRPr="00225AD6" w:rsidRDefault="006D51A8" w:rsidP="008C5CFE">
            <w:pPr>
              <w:numPr>
                <w:ilvl w:val="0"/>
                <w:numId w:val="3"/>
              </w:numPr>
              <w:pBdr>
                <w:bar w:val="single" w:sz="4" w:color="auto"/>
              </w:pBd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Goal Oriented</w:t>
            </w:r>
          </w:p>
        </w:tc>
        <w:tc>
          <w:tcPr>
            <w:tcW w:w="4824" w:type="dxa"/>
            <w:shd w:val="clear" w:color="auto" w:fill="auto"/>
          </w:tcPr>
          <w:p w14:paraId="75CD1F6E" w14:textId="77777777" w:rsidR="00906D50" w:rsidRPr="00971E72" w:rsidRDefault="00906D50" w:rsidP="008C5CFE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Successfully meeting comp</w:t>
            </w:r>
            <w:r w:rsidR="00225AD6">
              <w:rPr>
                <w:rStyle w:val="PageNumber"/>
                <w:rFonts w:ascii="Times New Roman" w:hAnsi="Times New Roman"/>
              </w:rPr>
              <w:t xml:space="preserve">any financial </w:t>
            </w:r>
            <w:r w:rsidRPr="00971E72">
              <w:rPr>
                <w:rStyle w:val="PageNumber"/>
                <w:rFonts w:ascii="Times New Roman" w:hAnsi="Times New Roman"/>
              </w:rPr>
              <w:t xml:space="preserve">goals. </w:t>
            </w:r>
          </w:p>
          <w:p w14:paraId="593BB4AC" w14:textId="77777777" w:rsidR="00906D50" w:rsidRPr="00971E72" w:rsidRDefault="00906D50" w:rsidP="008C5CFE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 xml:space="preserve">Well-developed interpersonal, and relationship building skills. </w:t>
            </w:r>
          </w:p>
          <w:p w14:paraId="628F121C" w14:textId="77777777" w:rsidR="006D51A8" w:rsidRPr="00971E72" w:rsidRDefault="006D51A8" w:rsidP="008C5CFE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Top Notch Team Player</w:t>
            </w:r>
          </w:p>
          <w:p w14:paraId="25B69E08" w14:textId="77777777" w:rsidR="006D51A8" w:rsidRPr="00971E72" w:rsidRDefault="006D51A8" w:rsidP="008C5CFE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Customer Service Satisfaction</w:t>
            </w:r>
          </w:p>
          <w:p w14:paraId="69D954EC" w14:textId="77777777" w:rsidR="00906D50" w:rsidRPr="00225AD6" w:rsidRDefault="006D51A8" w:rsidP="008C5CFE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Style w:val="PageNumber"/>
                <w:rFonts w:ascii="Times New Roman" w:hAnsi="Times New Roman"/>
              </w:rPr>
            </w:pPr>
            <w:r w:rsidRPr="00971E72">
              <w:rPr>
                <w:rStyle w:val="PageNumber"/>
                <w:rFonts w:ascii="Times New Roman" w:hAnsi="Times New Roman"/>
              </w:rPr>
              <w:t>People Person</w:t>
            </w:r>
          </w:p>
        </w:tc>
      </w:tr>
    </w:tbl>
    <w:p w14:paraId="614F075A" w14:textId="77777777" w:rsidR="00C47BF3" w:rsidRPr="00971E72" w:rsidRDefault="00C47BF3" w:rsidP="006F4383">
      <w:pPr>
        <w:spacing w:after="0" w:line="240" w:lineRule="auto"/>
        <w:rPr>
          <w:rFonts w:ascii="Times New Roman" w:eastAsia="@Arial Unicode MS" w:hAnsi="Times New Roman"/>
          <w:b/>
          <w:bCs/>
          <w:sz w:val="16"/>
          <w:szCs w:val="16"/>
        </w:rPr>
      </w:pPr>
    </w:p>
    <w:p w14:paraId="2FDA00A2" w14:textId="77777777" w:rsidR="00ED46AA" w:rsidRDefault="00ED46AA" w:rsidP="006F4383">
      <w:pPr>
        <w:spacing w:after="0" w:line="240" w:lineRule="auto"/>
        <w:rPr>
          <w:rFonts w:ascii="Times New Roman" w:eastAsia="@Arial Unicode MS" w:hAnsi="Times New Roman"/>
          <w:b/>
          <w:bCs/>
          <w:sz w:val="21"/>
          <w:szCs w:val="21"/>
        </w:rPr>
      </w:pPr>
    </w:p>
    <w:p w14:paraId="595700C5" w14:textId="77777777" w:rsidR="006F4383" w:rsidRPr="00971E72" w:rsidRDefault="005D0F80" w:rsidP="009F723C">
      <w:pPr>
        <w:spacing w:after="0" w:line="240" w:lineRule="auto"/>
        <w:ind w:left="720" w:firstLine="720"/>
        <w:rPr>
          <w:rFonts w:ascii="Times New Roman" w:hAnsi="Times New Roman"/>
          <w:b/>
          <w:caps/>
          <w:sz w:val="21"/>
          <w:szCs w:val="21"/>
        </w:rPr>
      </w:pPr>
      <w:r>
        <w:rPr>
          <w:rFonts w:ascii="Times New Roman" w:eastAsia="@Arial Unicode MS" w:hAnsi="Times New Roman"/>
          <w:b/>
          <w:bCs/>
          <w:sz w:val="21"/>
          <w:szCs w:val="21"/>
        </w:rPr>
        <w:t>MEMBERSHIP</w:t>
      </w:r>
      <w:r w:rsidR="005E5883">
        <w:rPr>
          <w:rFonts w:ascii="Times New Roman" w:eastAsia="@Arial Unicode MS" w:hAnsi="Times New Roman"/>
          <w:b/>
          <w:bCs/>
          <w:sz w:val="21"/>
          <w:szCs w:val="21"/>
        </w:rPr>
        <w:t xml:space="preserve"> </w:t>
      </w:r>
      <w:r w:rsidR="00FA0DC4" w:rsidRPr="00971E72">
        <w:rPr>
          <w:rFonts w:ascii="Times New Roman" w:eastAsia="@Arial Unicode MS" w:hAnsi="Times New Roman"/>
          <w:b/>
          <w:bCs/>
          <w:sz w:val="21"/>
          <w:szCs w:val="21"/>
        </w:rPr>
        <w:t xml:space="preserve"> AND </w:t>
      </w:r>
      <w:r w:rsidR="005E5883">
        <w:rPr>
          <w:rFonts w:ascii="Times New Roman" w:eastAsia="@Arial Unicode MS" w:hAnsi="Times New Roman"/>
          <w:b/>
          <w:bCs/>
          <w:sz w:val="21"/>
          <w:szCs w:val="21"/>
        </w:rPr>
        <w:t xml:space="preserve"> PROFESSIONAL  </w:t>
      </w:r>
      <w:r w:rsidR="00FA0DC4" w:rsidRPr="00971E72">
        <w:rPr>
          <w:rFonts w:ascii="Times New Roman" w:eastAsia="@Arial Unicode MS" w:hAnsi="Times New Roman"/>
          <w:b/>
          <w:bCs/>
          <w:sz w:val="21"/>
          <w:szCs w:val="21"/>
        </w:rPr>
        <w:t>CERTIFICATIONS</w:t>
      </w:r>
    </w:p>
    <w:p w14:paraId="79C56F10" w14:textId="77777777" w:rsidR="00E614EC" w:rsidRPr="00971E72" w:rsidRDefault="00E614EC" w:rsidP="006F4383">
      <w:pPr>
        <w:spacing w:after="0" w:line="240" w:lineRule="auto"/>
        <w:rPr>
          <w:rFonts w:ascii="Times New Roman" w:hAnsi="Times New Roman"/>
          <w:b/>
          <w:caps/>
          <w:sz w:val="16"/>
          <w:szCs w:val="16"/>
        </w:rPr>
      </w:pPr>
    </w:p>
    <w:p w14:paraId="2642AF6D" w14:textId="77777777" w:rsidR="00971E72" w:rsidRPr="00386722" w:rsidRDefault="007B6246" w:rsidP="00906D50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Cs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>Association</w:t>
      </w:r>
      <w:r w:rsidR="00386722">
        <w:rPr>
          <w:rFonts w:ascii="Times New Roman" w:eastAsia="@Arial Unicode MS" w:hAnsi="Times New Roman"/>
          <w:sz w:val="24"/>
          <w:szCs w:val="24"/>
        </w:rPr>
        <w:t xml:space="preserve"> </w:t>
      </w:r>
      <w:r>
        <w:rPr>
          <w:rFonts w:ascii="Times New Roman" w:eastAsia="@Arial Unicode MS" w:hAnsi="Times New Roman"/>
          <w:sz w:val="24"/>
          <w:szCs w:val="24"/>
        </w:rPr>
        <w:t xml:space="preserve">of </w:t>
      </w:r>
      <w:r>
        <w:rPr>
          <w:rFonts w:ascii="Times New Roman" w:eastAsia="@Arial Unicode MS" w:hAnsi="Times New Roman"/>
          <w:sz w:val="24"/>
          <w:szCs w:val="24"/>
        </w:rPr>
        <w:t>National</w:t>
      </w:r>
      <w:r>
        <w:rPr>
          <w:rFonts w:ascii="Times New Roman" w:eastAsia="@Arial Unicode MS" w:hAnsi="Times New Roman"/>
          <w:sz w:val="24"/>
          <w:szCs w:val="24"/>
        </w:rPr>
        <w:t xml:space="preserve"> Ac</w:t>
      </w:r>
      <w:r>
        <w:rPr>
          <w:rFonts w:ascii="Times New Roman" w:eastAsia="@Arial Unicode MS" w:hAnsi="Times New Roman"/>
          <w:sz w:val="24"/>
          <w:szCs w:val="24"/>
        </w:rPr>
        <w:t>countants</w:t>
      </w:r>
      <w:r>
        <w:rPr>
          <w:rFonts w:ascii="Times New Roman" w:eastAsia="@Arial Unicode MS" w:hAnsi="Times New Roman"/>
          <w:sz w:val="24"/>
          <w:szCs w:val="24"/>
        </w:rPr>
        <w:t xml:space="preserve"> of</w:t>
      </w:r>
      <w:r>
        <w:rPr>
          <w:rFonts w:ascii="Times New Roman" w:eastAsia="@Arial Unicode MS" w:hAnsi="Times New Roman"/>
          <w:sz w:val="24"/>
          <w:szCs w:val="24"/>
        </w:rPr>
        <w:t xml:space="preserve"> </w:t>
      </w:r>
      <w:r>
        <w:rPr>
          <w:rFonts w:ascii="Times New Roman" w:eastAsia="@Arial Unicode MS" w:hAnsi="Times New Roman"/>
          <w:sz w:val="24"/>
          <w:szCs w:val="24"/>
        </w:rPr>
        <w:t xml:space="preserve">Nigeria </w:t>
      </w:r>
      <w:r w:rsidR="00386722">
        <w:rPr>
          <w:rFonts w:ascii="Times New Roman" w:eastAsia="@Arial Unicode MS" w:hAnsi="Times New Roman"/>
          <w:sz w:val="24"/>
          <w:szCs w:val="24"/>
        </w:rPr>
        <w:t>(</w:t>
      </w:r>
      <w:r>
        <w:rPr>
          <w:rFonts w:ascii="Times New Roman" w:eastAsia="@Arial Unicode MS" w:hAnsi="Times New Roman"/>
          <w:sz w:val="24"/>
          <w:szCs w:val="24"/>
        </w:rPr>
        <w:t>A</w:t>
      </w:r>
      <w:r>
        <w:rPr>
          <w:rFonts w:ascii="Times New Roman" w:eastAsia="@Arial Unicode MS" w:hAnsi="Times New Roman"/>
          <w:sz w:val="24"/>
          <w:szCs w:val="24"/>
        </w:rPr>
        <w:t>NAN</w:t>
      </w:r>
      <w:r w:rsidR="00386722">
        <w:rPr>
          <w:rFonts w:ascii="Times New Roman" w:eastAsia="@Arial Unicode MS" w:hAnsi="Times New Roman"/>
          <w:sz w:val="24"/>
          <w:szCs w:val="24"/>
        </w:rPr>
        <w:t xml:space="preserve">) – </w:t>
      </w:r>
      <w:r w:rsidR="00386722" w:rsidRPr="00386722">
        <w:rPr>
          <w:rFonts w:ascii="Times New Roman" w:eastAsia="@Arial Unicode MS" w:hAnsi="Times New Roman"/>
          <w:b/>
          <w:sz w:val="24"/>
          <w:szCs w:val="24"/>
        </w:rPr>
        <w:t>Professional Student</w:t>
      </w:r>
    </w:p>
    <w:p w14:paraId="6750B0C0" w14:textId="77777777" w:rsidR="009F723C" w:rsidRDefault="009F723C" w:rsidP="005D75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D99B2E2" w14:textId="77777777" w:rsidR="001F29C3" w:rsidRPr="00971E72" w:rsidRDefault="009F723C" w:rsidP="009F723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@Arial Unicode MS" w:hAnsi="Times New Roman"/>
          <w:bCs/>
        </w:rPr>
      </w:pPr>
      <w:r w:rsidRPr="00971E72">
        <w:rPr>
          <w:rFonts w:ascii="Times New Roman" w:hAnsi="Times New Roman"/>
          <w:b/>
        </w:rPr>
        <w:lastRenderedPageBreak/>
        <w:t>EDUCATIONAL BACKGROUND / TRAINING</w:t>
      </w:r>
    </w:p>
    <w:p w14:paraId="2C70489E" w14:textId="77777777" w:rsidR="009F723C" w:rsidRDefault="009F723C" w:rsidP="00345DB0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A9E97EF" w14:textId="77777777" w:rsidR="002A6161" w:rsidRPr="005D75F8" w:rsidRDefault="00233F60" w:rsidP="005D75F8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233F60">
        <w:rPr>
          <w:rFonts w:ascii="Times New Roman" w:hAnsi="Times New Roman"/>
          <w:color w:val="000000"/>
          <w:sz w:val="21"/>
          <w:szCs w:val="21"/>
        </w:rPr>
        <w:t>Madonna University</w:t>
      </w:r>
      <w:r w:rsidR="00345DB0">
        <w:rPr>
          <w:rFonts w:ascii="Times New Roman" w:hAnsi="Times New Roman"/>
          <w:color w:val="000000"/>
          <w:sz w:val="21"/>
          <w:szCs w:val="21"/>
        </w:rPr>
        <w:t xml:space="preserve">, </w:t>
      </w:r>
      <w:r w:rsidRPr="00233F60">
        <w:rPr>
          <w:rFonts w:ascii="Times New Roman" w:hAnsi="Times New Roman"/>
          <w:color w:val="000000"/>
          <w:sz w:val="21"/>
          <w:szCs w:val="21"/>
        </w:rPr>
        <w:t xml:space="preserve"> Anambra State  </w:t>
      </w:r>
      <w:r w:rsidR="00345DB0">
        <w:rPr>
          <w:rFonts w:ascii="Times New Roman" w:hAnsi="Times New Roman"/>
          <w:color w:val="000000"/>
          <w:sz w:val="21"/>
          <w:szCs w:val="21"/>
        </w:rPr>
        <w:t xml:space="preserve">-  </w:t>
      </w:r>
      <w:r w:rsidR="00376ED2" w:rsidRPr="00FE5722">
        <w:rPr>
          <w:rFonts w:ascii="Times New Roman" w:hAnsi="Times New Roman"/>
          <w:b/>
          <w:color w:val="000000"/>
          <w:sz w:val="21"/>
          <w:szCs w:val="21"/>
        </w:rPr>
        <w:t>B</w:t>
      </w:r>
      <w:r w:rsidRPr="00FE5722">
        <w:rPr>
          <w:rFonts w:ascii="Times New Roman" w:hAnsi="Times New Roman"/>
          <w:b/>
          <w:color w:val="000000"/>
          <w:sz w:val="21"/>
          <w:szCs w:val="21"/>
        </w:rPr>
        <w:t>S</w:t>
      </w:r>
      <w:r w:rsidR="00376ED2" w:rsidRPr="00FE5722">
        <w:rPr>
          <w:rFonts w:ascii="Times New Roman" w:hAnsi="Times New Roman"/>
          <w:b/>
          <w:color w:val="000000"/>
          <w:sz w:val="21"/>
          <w:szCs w:val="21"/>
        </w:rPr>
        <w:t xml:space="preserve">c </w:t>
      </w:r>
      <w:r w:rsidRPr="00FE5722">
        <w:rPr>
          <w:rFonts w:ascii="Times New Roman" w:hAnsi="Times New Roman"/>
          <w:b/>
          <w:color w:val="000000"/>
          <w:sz w:val="21"/>
          <w:szCs w:val="21"/>
        </w:rPr>
        <w:t>Account</w:t>
      </w:r>
      <w:r w:rsidR="00376ED2" w:rsidRPr="00FE5722">
        <w:rPr>
          <w:rFonts w:ascii="Times New Roman" w:hAnsi="Times New Roman"/>
          <w:b/>
          <w:color w:val="000000"/>
          <w:sz w:val="21"/>
          <w:szCs w:val="21"/>
        </w:rPr>
        <w:t>ing</w:t>
      </w:r>
      <w:r w:rsidR="00376ED2">
        <w:rPr>
          <w:rFonts w:ascii="Times New Roman" w:hAnsi="Times New Roman"/>
          <w:color w:val="000000"/>
          <w:sz w:val="21"/>
          <w:szCs w:val="21"/>
        </w:rPr>
        <w:tab/>
        <w:t xml:space="preserve">            </w:t>
      </w:r>
      <w:r w:rsidR="00376ED2">
        <w:rPr>
          <w:rFonts w:ascii="Times New Roman" w:hAnsi="Times New Roman"/>
          <w:color w:val="000000"/>
          <w:sz w:val="21"/>
          <w:szCs w:val="21"/>
        </w:rPr>
        <w:tab/>
      </w:r>
      <w:r w:rsidR="00376ED2">
        <w:rPr>
          <w:rFonts w:ascii="Times New Roman" w:hAnsi="Times New Roman"/>
          <w:color w:val="000000"/>
          <w:sz w:val="21"/>
          <w:szCs w:val="21"/>
        </w:rPr>
        <w:tab/>
        <w:t xml:space="preserve">       </w:t>
      </w:r>
      <w:r w:rsidRPr="00376ED2">
        <w:rPr>
          <w:rFonts w:ascii="Times New Roman" w:hAnsi="Times New Roman"/>
          <w:b/>
          <w:color w:val="000000"/>
          <w:sz w:val="21"/>
          <w:szCs w:val="21"/>
        </w:rPr>
        <w:t>2013</w:t>
      </w:r>
    </w:p>
    <w:p w14:paraId="6137910D" w14:textId="77777777" w:rsidR="009F723C" w:rsidRPr="00971E72" w:rsidRDefault="009F723C" w:rsidP="001F29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14:paraId="2BC488C6" w14:textId="77777777" w:rsidR="00BB3831" w:rsidRPr="00971E72" w:rsidRDefault="00BB3831" w:rsidP="000C4CAE">
      <w:pPr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/>
          <w:b/>
          <w:bCs/>
          <w:caps/>
        </w:rPr>
      </w:pPr>
    </w:p>
    <w:p w14:paraId="2DBFE0BC" w14:textId="77777777" w:rsidR="00CD7A58" w:rsidRPr="009F723C" w:rsidRDefault="009F723C" w:rsidP="009F723C">
      <w:pPr>
        <w:tabs>
          <w:tab w:val="center" w:pos="4680"/>
          <w:tab w:val="right" w:pos="9360"/>
        </w:tabs>
        <w:rPr>
          <w:rFonts w:ascii="Times New Roman" w:hAnsi="Times New Roman"/>
          <w:b/>
          <w:bCs/>
          <w:smallCaps/>
          <w:strike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 w:rsidR="00D20A66" w:rsidRPr="00D20A66">
        <w:rPr>
          <w:rFonts w:ascii="Times New Roman" w:hAnsi="Times New Roman"/>
          <w:b/>
          <w:sz w:val="21"/>
          <w:szCs w:val="21"/>
        </w:rPr>
        <w:t>EMPLOYMENT HISTORY AND</w:t>
      </w:r>
      <w:r w:rsidR="00D20A66">
        <w:rPr>
          <w:rFonts w:ascii="Times New Roman" w:hAnsi="Times New Roman"/>
          <w:b/>
          <w:sz w:val="21"/>
          <w:szCs w:val="21"/>
        </w:rPr>
        <w:t xml:space="preserve"> PROFESSIONAL EXPERIENCE</w:t>
      </w:r>
      <w:r>
        <w:rPr>
          <w:rFonts w:ascii="Times New Roman" w:hAnsi="Times New Roman"/>
          <w:b/>
          <w:sz w:val="21"/>
          <w:szCs w:val="21"/>
        </w:rPr>
        <w:t>.</w:t>
      </w:r>
      <w:r w:rsidR="00D20A66" w:rsidRPr="00D20A66">
        <w:rPr>
          <w:rFonts w:ascii="Times New Roman" w:hAnsi="Times New Roman"/>
          <w:b/>
          <w:bCs/>
          <w:smallCaps/>
          <w:sz w:val="21"/>
          <w:szCs w:val="21"/>
        </w:rPr>
        <w:t xml:space="preserve"> </w:t>
      </w:r>
    </w:p>
    <w:p w14:paraId="351D46BE" w14:textId="77777777" w:rsidR="00CD7A58" w:rsidRDefault="002624A1" w:rsidP="00CD7A58">
      <w:pPr>
        <w:tabs>
          <w:tab w:val="left" w:pos="39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Office </w:t>
      </w:r>
      <w:r w:rsidR="00525587">
        <w:rPr>
          <w:rFonts w:ascii="Times New Roman" w:hAnsi="Times New Roman"/>
          <w:b/>
        </w:rPr>
        <w:t>Manager</w:t>
      </w:r>
      <w:r w:rsidR="00CD7A58">
        <w:rPr>
          <w:rFonts w:ascii="Times New Roman" w:hAnsi="Times New Roman"/>
        </w:rPr>
        <w:t xml:space="preserve"> </w:t>
      </w:r>
    </w:p>
    <w:p w14:paraId="3F2FB493" w14:textId="77777777" w:rsidR="00345DB0" w:rsidRDefault="00345DB0" w:rsidP="00345DB0">
      <w:pPr>
        <w:pStyle w:val="ListParagraph"/>
        <w:spacing w:after="0" w:line="240" w:lineRule="auto"/>
        <w:ind w:left="0"/>
        <w:rPr>
          <w:rFonts w:ascii="Arial Narrow" w:hAnsi="Arial Narrow"/>
          <w:color w:val="000000"/>
        </w:rPr>
      </w:pPr>
      <w:r>
        <w:rPr>
          <w:rFonts w:ascii="Times New Roman" w:hAnsi="Times New Roman"/>
        </w:rPr>
        <w:t xml:space="preserve">2015 T0 </w:t>
      </w:r>
      <w:r w:rsidR="007B6246">
        <w:rPr>
          <w:rFonts w:ascii="Times New Roman" w:hAnsi="Times New Roman"/>
        </w:rPr>
        <w:t>20</w:t>
      </w:r>
      <w:r w:rsidR="007B6246">
        <w:rPr>
          <w:rFonts w:ascii="Times New Roman" w:hAnsi="Times New Roman"/>
        </w:rPr>
        <w:t>1</w:t>
      </w:r>
      <w:r w:rsidR="007B6246">
        <w:rPr>
          <w:rFonts w:ascii="Times New Roman" w:hAnsi="Times New Roman"/>
        </w:rPr>
        <w:t>8</w:t>
      </w:r>
      <w:r w:rsidR="00CD7A58">
        <w:rPr>
          <w:rFonts w:ascii="Times New Roman" w:hAnsi="Times New Roman"/>
        </w:rPr>
        <w:t>:</w:t>
      </w:r>
      <w:r w:rsidR="00CD7A58" w:rsidRPr="00CD7A58">
        <w:rPr>
          <w:rFonts w:ascii="Times New Roman" w:hAnsi="Times New Roman"/>
        </w:rPr>
        <w:t xml:space="preserve"> </w:t>
      </w:r>
      <w:r w:rsidR="00525587">
        <w:rPr>
          <w:rFonts w:ascii="Times New Roman" w:hAnsi="Times New Roman"/>
          <w:b/>
        </w:rPr>
        <w:t>Kimbies Nigeria Limited –</w:t>
      </w:r>
      <w:r w:rsidR="00CD7A58">
        <w:rPr>
          <w:rFonts w:ascii="Times New Roman" w:hAnsi="Times New Roman"/>
          <w:b/>
        </w:rPr>
        <w:t xml:space="preserve"> </w:t>
      </w:r>
      <w:r w:rsidR="00525587">
        <w:rPr>
          <w:rFonts w:ascii="Times New Roman" w:hAnsi="Times New Roman"/>
        </w:rPr>
        <w:t>Abuja, Nigeria</w:t>
      </w:r>
      <w:r w:rsidRPr="00345DB0">
        <w:rPr>
          <w:rFonts w:ascii="Arial Narrow" w:hAnsi="Arial Narrow"/>
          <w:color w:val="000000"/>
        </w:rPr>
        <w:t xml:space="preserve"> </w:t>
      </w:r>
    </w:p>
    <w:p w14:paraId="242F452B" w14:textId="77777777" w:rsidR="00345DB0" w:rsidRPr="00345DB0" w:rsidRDefault="00345DB0" w:rsidP="008C5C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345DB0">
        <w:rPr>
          <w:rFonts w:ascii="Times New Roman" w:hAnsi="Times New Roman"/>
          <w:color w:val="000000"/>
          <w:sz w:val="21"/>
          <w:szCs w:val="21"/>
        </w:rPr>
        <w:t>Liaising with travel partners, including airlines and hotels, to manage bookings, and schedules, often one year in advance</w:t>
      </w:r>
    </w:p>
    <w:p w14:paraId="447D4D53" w14:textId="77777777" w:rsidR="00345DB0" w:rsidRPr="00345DB0" w:rsidRDefault="00345DB0" w:rsidP="008C5C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345DB0">
        <w:rPr>
          <w:rFonts w:ascii="Times New Roman" w:hAnsi="Times New Roman"/>
          <w:color w:val="000000"/>
          <w:sz w:val="21"/>
          <w:szCs w:val="21"/>
        </w:rPr>
        <w:t>Taking part in familiarization visits to new destinations to gather information on issues and amenities of interest to consumers</w:t>
      </w:r>
    </w:p>
    <w:p w14:paraId="160C46AA" w14:textId="77777777" w:rsidR="00345DB0" w:rsidRPr="00345DB0" w:rsidRDefault="00345DB0" w:rsidP="008C5C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345DB0">
        <w:rPr>
          <w:rFonts w:ascii="Times New Roman" w:hAnsi="Times New Roman"/>
          <w:color w:val="000000"/>
          <w:sz w:val="21"/>
          <w:szCs w:val="21"/>
        </w:rPr>
        <w:t>Promoting and marketing the business, sometimes to new or niche markets</w:t>
      </w:r>
    </w:p>
    <w:p w14:paraId="6FFFB59B" w14:textId="77777777" w:rsidR="00345DB0" w:rsidRDefault="00345DB0" w:rsidP="008C5C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345DB0">
        <w:rPr>
          <w:rFonts w:ascii="Times New Roman" w:hAnsi="Times New Roman"/>
          <w:color w:val="000000"/>
          <w:sz w:val="21"/>
          <w:szCs w:val="21"/>
        </w:rPr>
        <w:t>Sourcing products and destinations to meet consumer demands for bespoke travel and sustainable tourism</w:t>
      </w:r>
      <w:r w:rsidR="00BC5568">
        <w:rPr>
          <w:rFonts w:ascii="Times New Roman" w:hAnsi="Times New Roman"/>
          <w:color w:val="000000"/>
          <w:sz w:val="21"/>
          <w:szCs w:val="21"/>
        </w:rPr>
        <w:t>.</w:t>
      </w:r>
    </w:p>
    <w:p w14:paraId="3FE6F0F2" w14:textId="77777777" w:rsidR="00BC5568" w:rsidRPr="00345DB0" w:rsidRDefault="0044777B" w:rsidP="008C5C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Accept customer complaints, investigate and effectuate resolution.</w:t>
      </w:r>
    </w:p>
    <w:p w14:paraId="19B654A6" w14:textId="77777777" w:rsidR="00472619" w:rsidRDefault="00345DB0" w:rsidP="008C5C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345DB0">
        <w:rPr>
          <w:rFonts w:ascii="Times New Roman" w:hAnsi="Times New Roman"/>
          <w:color w:val="000000"/>
          <w:sz w:val="21"/>
          <w:szCs w:val="21"/>
        </w:rPr>
        <w:t>Overseeing the smooth, efficient running of the business</w:t>
      </w:r>
    </w:p>
    <w:p w14:paraId="02DA2AE4" w14:textId="77777777" w:rsidR="009F723C" w:rsidRPr="009F723C" w:rsidRDefault="009F723C" w:rsidP="009F723C">
      <w:pPr>
        <w:pStyle w:val="ListParagraph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06AC245B" w14:textId="77777777" w:rsidR="00472619" w:rsidRPr="00472619" w:rsidRDefault="00472619" w:rsidP="00472619">
      <w:p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Accountant</w:t>
      </w:r>
    </w:p>
    <w:p w14:paraId="14FB5B08" w14:textId="77777777" w:rsidR="00472619" w:rsidRDefault="00472619" w:rsidP="00472619">
      <w:pPr>
        <w:spacing w:after="0" w:line="240" w:lineRule="auto"/>
        <w:rPr>
          <w:rFonts w:ascii="Arial Narrow" w:hAnsi="Arial Narrow"/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>2014  To  2015:</w:t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 Metagon  Pharmaceutical  L</w:t>
      </w:r>
      <w:r w:rsidRPr="00472619">
        <w:rPr>
          <w:rFonts w:ascii="Times New Roman" w:hAnsi="Times New Roman"/>
          <w:b/>
          <w:color w:val="000000"/>
          <w:sz w:val="21"/>
          <w:szCs w:val="21"/>
        </w:rPr>
        <w:t>imited</w:t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5477FE">
        <w:rPr>
          <w:rFonts w:ascii="Times New Roman" w:hAnsi="Times New Roman"/>
          <w:color w:val="000000"/>
          <w:sz w:val="21"/>
          <w:szCs w:val="21"/>
        </w:rPr>
        <w:t>–</w:t>
      </w:r>
      <w:r w:rsidRPr="00472619">
        <w:rPr>
          <w:rFonts w:ascii="Times New Roman" w:hAnsi="Times New Roman"/>
          <w:color w:val="000000"/>
          <w:sz w:val="21"/>
          <w:szCs w:val="21"/>
        </w:rPr>
        <w:t xml:space="preserve"> Asaba</w:t>
      </w:r>
      <w:r w:rsidR="005477FE">
        <w:rPr>
          <w:rFonts w:ascii="Times New Roman" w:hAnsi="Times New Roman"/>
          <w:color w:val="000000"/>
          <w:sz w:val="21"/>
          <w:szCs w:val="21"/>
        </w:rPr>
        <w:t>,</w:t>
      </w:r>
      <w:r>
        <w:rPr>
          <w:rFonts w:ascii="Arial Narrow" w:hAnsi="Arial Narrow"/>
          <w:color w:val="000000"/>
        </w:rPr>
        <w:t xml:space="preserve"> Nigeria                                                 </w:t>
      </w:r>
    </w:p>
    <w:p w14:paraId="09DFED36" w14:textId="77777777" w:rsidR="00472619" w:rsidRDefault="00472619" w:rsidP="00472619">
      <w:pPr>
        <w:spacing w:after="0" w:line="240" w:lineRule="auto"/>
        <w:rPr>
          <w:rFonts w:ascii="Arial Narrow" w:hAnsi="Arial Narrow"/>
          <w:color w:val="000000"/>
        </w:rPr>
      </w:pPr>
    </w:p>
    <w:p w14:paraId="6E9BD465" w14:textId="77777777" w:rsidR="00472619" w:rsidRPr="00936154" w:rsidRDefault="00472619" w:rsidP="008C5C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936154">
        <w:rPr>
          <w:rFonts w:ascii="Times New Roman" w:hAnsi="Times New Roman"/>
          <w:color w:val="000000"/>
          <w:sz w:val="21"/>
          <w:szCs w:val="21"/>
        </w:rPr>
        <w:t>Maintain pharmacy inventory</w:t>
      </w:r>
    </w:p>
    <w:p w14:paraId="6B30097B" w14:textId="77777777" w:rsidR="00472619" w:rsidRPr="00936154" w:rsidRDefault="00472619" w:rsidP="008C5C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936154">
        <w:rPr>
          <w:rFonts w:ascii="Times New Roman" w:hAnsi="Times New Roman"/>
          <w:color w:val="000000"/>
          <w:sz w:val="21"/>
          <w:szCs w:val="21"/>
        </w:rPr>
        <w:t>Check pharmaceutical stock to determine the level of pharmacy inventory</w:t>
      </w:r>
    </w:p>
    <w:p w14:paraId="2CE8B3BD" w14:textId="77777777" w:rsidR="00472619" w:rsidRPr="00936154" w:rsidRDefault="00472619" w:rsidP="008C5C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936154">
        <w:rPr>
          <w:rFonts w:ascii="Times New Roman" w:hAnsi="Times New Roman"/>
          <w:color w:val="000000"/>
          <w:sz w:val="21"/>
          <w:szCs w:val="21"/>
        </w:rPr>
        <w:t>Anticipate needed supplies and medications</w:t>
      </w:r>
    </w:p>
    <w:p w14:paraId="76441D78" w14:textId="77777777" w:rsidR="00472619" w:rsidRPr="00936154" w:rsidRDefault="00472619" w:rsidP="008C5C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936154">
        <w:rPr>
          <w:rFonts w:ascii="Times New Roman" w:hAnsi="Times New Roman"/>
          <w:color w:val="000000"/>
          <w:sz w:val="21"/>
          <w:szCs w:val="21"/>
        </w:rPr>
        <w:t>Generate revenues by issuing, calculating recording charges</w:t>
      </w:r>
    </w:p>
    <w:p w14:paraId="2E2B6D32" w14:textId="77777777" w:rsidR="00472619" w:rsidRPr="00936154" w:rsidRDefault="00472619" w:rsidP="008C5C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936154">
        <w:rPr>
          <w:rFonts w:ascii="Times New Roman" w:hAnsi="Times New Roman"/>
          <w:color w:val="000000"/>
          <w:sz w:val="21"/>
          <w:szCs w:val="21"/>
        </w:rPr>
        <w:t>Contribute to team effort by aiming at achieving result as necessary</w:t>
      </w:r>
    </w:p>
    <w:p w14:paraId="5308E085" w14:textId="77777777" w:rsidR="00472619" w:rsidRPr="00936154" w:rsidRDefault="00472619" w:rsidP="008C5C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936154">
        <w:rPr>
          <w:rFonts w:ascii="Times New Roman" w:hAnsi="Times New Roman"/>
          <w:color w:val="000000"/>
          <w:sz w:val="21"/>
          <w:szCs w:val="21"/>
        </w:rPr>
        <w:t>Ensure medicine is available by delivering medications to departments and patients</w:t>
      </w:r>
    </w:p>
    <w:p w14:paraId="169A217D" w14:textId="77777777" w:rsidR="00326A4B" w:rsidRDefault="00326A4B" w:rsidP="00CD7A58">
      <w:pPr>
        <w:tabs>
          <w:tab w:val="left" w:pos="3972"/>
        </w:tabs>
        <w:spacing w:after="0" w:line="240" w:lineRule="auto"/>
        <w:rPr>
          <w:rFonts w:ascii="Times New Roman" w:hAnsi="Times New Roman"/>
          <w:b/>
          <w:caps/>
        </w:rPr>
      </w:pPr>
    </w:p>
    <w:p w14:paraId="320383B7" w14:textId="77777777" w:rsidR="001F31BE" w:rsidRPr="001F31BE" w:rsidRDefault="001F31BE" w:rsidP="001F31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Accountant</w:t>
      </w:r>
    </w:p>
    <w:p w14:paraId="4BE0CC03" w14:textId="77777777" w:rsidR="001F31BE" w:rsidRDefault="001F31BE" w:rsidP="001F31BE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2013 To 2014 </w:t>
      </w:r>
      <w:r>
        <w:rPr>
          <w:rFonts w:ascii="Times New Roman" w:hAnsi="Times New Roman"/>
          <w:b/>
          <w:sz w:val="21"/>
          <w:szCs w:val="21"/>
        </w:rPr>
        <w:t>Small and Medium Enterprises Development Agency Of  N</w:t>
      </w:r>
      <w:r w:rsidRPr="001F31BE">
        <w:rPr>
          <w:rFonts w:ascii="Times New Roman" w:hAnsi="Times New Roman"/>
          <w:b/>
          <w:sz w:val="21"/>
          <w:szCs w:val="21"/>
        </w:rPr>
        <w:t>igeria (smedan)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– Abuja</w:t>
      </w:r>
    </w:p>
    <w:p w14:paraId="09FF6257" w14:textId="77777777" w:rsidR="001F31BE" w:rsidRPr="001F31BE" w:rsidRDefault="001F31BE" w:rsidP="001F31B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56C4F84" w14:textId="77777777" w:rsidR="001F31BE" w:rsidRPr="001F31BE" w:rsidRDefault="001F31BE" w:rsidP="008C5C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1F31BE">
        <w:rPr>
          <w:rFonts w:ascii="Times New Roman" w:hAnsi="Times New Roman"/>
          <w:sz w:val="21"/>
          <w:szCs w:val="21"/>
        </w:rPr>
        <w:t>Compiling financial statements (such as the balance sheet, Income statement and statement of profit and loss)</w:t>
      </w:r>
    </w:p>
    <w:p w14:paraId="47333F5D" w14:textId="77777777" w:rsidR="001F31BE" w:rsidRPr="001F31BE" w:rsidRDefault="001F31BE" w:rsidP="008C5C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1F31BE">
        <w:rPr>
          <w:rFonts w:ascii="Times New Roman" w:hAnsi="Times New Roman"/>
          <w:sz w:val="21"/>
          <w:szCs w:val="21"/>
        </w:rPr>
        <w:t>Analyzing financial data to provide organizations with information that will assist in future planning and decision-making</w:t>
      </w:r>
    </w:p>
    <w:p w14:paraId="1412A668" w14:textId="77777777" w:rsidR="001F31BE" w:rsidRPr="001F31BE" w:rsidRDefault="001F31BE" w:rsidP="008C5C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1F31BE">
        <w:rPr>
          <w:rFonts w:ascii="Times New Roman" w:hAnsi="Times New Roman"/>
          <w:sz w:val="21"/>
          <w:szCs w:val="21"/>
        </w:rPr>
        <w:t>Developing and implementing financial recordkeeping systems</w:t>
      </w:r>
    </w:p>
    <w:p w14:paraId="2A86B288" w14:textId="77777777" w:rsidR="001F31BE" w:rsidRPr="001F31BE" w:rsidRDefault="001F31BE" w:rsidP="008C5C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1F31BE">
        <w:rPr>
          <w:rFonts w:ascii="Times New Roman" w:hAnsi="Times New Roman"/>
          <w:sz w:val="21"/>
          <w:szCs w:val="21"/>
        </w:rPr>
        <w:t xml:space="preserve">Giving financial advice </w:t>
      </w:r>
    </w:p>
    <w:p w14:paraId="0C7BE194" w14:textId="77777777" w:rsidR="00326A4B" w:rsidRPr="005D75F8" w:rsidRDefault="001F31BE" w:rsidP="008C5C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1F31BE">
        <w:rPr>
          <w:rFonts w:ascii="Times New Roman" w:hAnsi="Times New Roman"/>
          <w:sz w:val="21"/>
          <w:szCs w:val="21"/>
        </w:rPr>
        <w:t>Reporting on financial performance</w:t>
      </w:r>
    </w:p>
    <w:p w14:paraId="078999E6" w14:textId="77777777" w:rsidR="00326A4B" w:rsidRDefault="00326A4B" w:rsidP="005477FE">
      <w:pPr>
        <w:tabs>
          <w:tab w:val="left" w:pos="3972"/>
        </w:tabs>
        <w:spacing w:after="0" w:line="240" w:lineRule="auto"/>
        <w:rPr>
          <w:rFonts w:ascii="Times New Roman" w:hAnsi="Times New Roman"/>
          <w:b/>
          <w:caps/>
        </w:rPr>
      </w:pPr>
    </w:p>
    <w:p w14:paraId="44E1C9B2" w14:textId="77777777" w:rsidR="00906D50" w:rsidRPr="00971E72" w:rsidRDefault="005D75F8" w:rsidP="005D75F8">
      <w:pPr>
        <w:spacing w:after="0" w:line="240" w:lineRule="auto"/>
        <w:ind w:left="2880" w:firstLine="72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Volunteer Positions.</w:t>
      </w:r>
    </w:p>
    <w:p w14:paraId="250393E6" w14:textId="77777777" w:rsidR="00C15264" w:rsidRPr="00971E72" w:rsidRDefault="00C15264" w:rsidP="00144716">
      <w:pPr>
        <w:spacing w:after="0" w:line="240" w:lineRule="auto"/>
        <w:jc w:val="both"/>
        <w:rPr>
          <w:rFonts w:ascii="Times New Roman" w:hAnsi="Times New Roman"/>
        </w:rPr>
      </w:pPr>
    </w:p>
    <w:p w14:paraId="154D970E" w14:textId="77777777" w:rsidR="00C15264" w:rsidRPr="00611537" w:rsidRDefault="00E07A7C" w:rsidP="00C1526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11537">
        <w:rPr>
          <w:rFonts w:ascii="Times New Roman" w:hAnsi="Times New Roman"/>
          <w:b/>
          <w:sz w:val="21"/>
          <w:szCs w:val="21"/>
        </w:rPr>
        <w:t>Support</w:t>
      </w:r>
      <w:r w:rsidR="00C15264" w:rsidRPr="00611537">
        <w:rPr>
          <w:rFonts w:ascii="Times New Roman" w:hAnsi="Times New Roman"/>
          <w:b/>
          <w:sz w:val="21"/>
          <w:szCs w:val="21"/>
        </w:rPr>
        <w:t xml:space="preserve"> Program Volunteer </w:t>
      </w:r>
    </w:p>
    <w:p w14:paraId="5CA8A5E9" w14:textId="77777777" w:rsidR="00C15264" w:rsidRPr="00611537" w:rsidRDefault="00611537" w:rsidP="00C1526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11537">
        <w:rPr>
          <w:rFonts w:ascii="Times New Roman" w:hAnsi="Times New Roman"/>
          <w:sz w:val="21"/>
          <w:szCs w:val="21"/>
        </w:rPr>
        <w:t>2011 To Present</w:t>
      </w:r>
      <w:r w:rsidR="00C15264" w:rsidRPr="00611537">
        <w:rPr>
          <w:rFonts w:ascii="Times New Roman" w:hAnsi="Times New Roman"/>
          <w:sz w:val="21"/>
          <w:szCs w:val="21"/>
        </w:rPr>
        <w:t xml:space="preserve">: </w:t>
      </w:r>
      <w:r w:rsidR="006C6AFF" w:rsidRPr="00611537">
        <w:rPr>
          <w:rFonts w:ascii="Times New Roman" w:hAnsi="Times New Roman"/>
          <w:b/>
          <w:sz w:val="21"/>
          <w:szCs w:val="21"/>
        </w:rPr>
        <w:t>Orphans Corp</w:t>
      </w:r>
      <w:r w:rsidR="00C15264" w:rsidRPr="00611537">
        <w:rPr>
          <w:rFonts w:ascii="Times New Roman" w:hAnsi="Times New Roman"/>
          <w:b/>
          <w:sz w:val="21"/>
          <w:szCs w:val="21"/>
        </w:rPr>
        <w:t xml:space="preserve">, </w:t>
      </w:r>
      <w:r w:rsidR="006C6AFF" w:rsidRPr="00611537">
        <w:rPr>
          <w:rFonts w:ascii="Times New Roman" w:hAnsi="Times New Roman"/>
          <w:sz w:val="21"/>
          <w:szCs w:val="21"/>
        </w:rPr>
        <w:t>Abuja Nigeria</w:t>
      </w:r>
    </w:p>
    <w:p w14:paraId="4CF1D3D4" w14:textId="77777777" w:rsidR="00C15264" w:rsidRPr="00611537" w:rsidRDefault="006C6AFF" w:rsidP="0014471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11537">
        <w:rPr>
          <w:rFonts w:ascii="Times New Roman" w:hAnsi="Times New Roman"/>
          <w:sz w:val="21"/>
          <w:szCs w:val="21"/>
        </w:rPr>
        <w:t>Assist in providing the orphans, vulnerable children and youths with comprehensive individualized care such as nutrition,  personal hygiene, health</w:t>
      </w:r>
      <w:r w:rsidR="00611537">
        <w:rPr>
          <w:rFonts w:ascii="Times New Roman" w:hAnsi="Times New Roman"/>
          <w:sz w:val="21"/>
          <w:szCs w:val="21"/>
        </w:rPr>
        <w:t>care</w:t>
      </w:r>
      <w:r w:rsidRPr="00611537">
        <w:rPr>
          <w:rFonts w:ascii="Times New Roman" w:hAnsi="Times New Roman"/>
          <w:sz w:val="21"/>
          <w:szCs w:val="21"/>
        </w:rPr>
        <w:t>, counseling, daily living activities, and creating happy childhood memories.</w:t>
      </w:r>
    </w:p>
    <w:p w14:paraId="74585357" w14:textId="77777777" w:rsidR="005D75F8" w:rsidRPr="00971E72" w:rsidRDefault="005D75F8" w:rsidP="002624A1">
      <w:pPr>
        <w:spacing w:after="0" w:line="240" w:lineRule="auto"/>
        <w:rPr>
          <w:rFonts w:ascii="Times New Roman" w:hAnsi="Times New Roman"/>
          <w:b/>
        </w:rPr>
      </w:pPr>
    </w:p>
    <w:p w14:paraId="7B821CF3" w14:textId="77777777" w:rsidR="005D63CD" w:rsidRPr="00971E72" w:rsidRDefault="005D75F8" w:rsidP="005D75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@Arial Unicode MS" w:hAnsi="Times New Roman"/>
          <w:b/>
          <w:bCs/>
        </w:rPr>
        <w:t>References Available Upon Request.</w:t>
      </w:r>
    </w:p>
    <w:sectPr w:rsidR="005D63CD" w:rsidRPr="00971E72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F70B7" w14:textId="77777777" w:rsidR="00000000" w:rsidRDefault="007B6246">
      <w:pPr>
        <w:spacing w:after="0" w:line="240" w:lineRule="auto"/>
      </w:pPr>
      <w:r>
        <w:separator/>
      </w:r>
    </w:p>
  </w:endnote>
  <w:endnote w:type="continuationSeparator" w:id="0">
    <w:p w14:paraId="561B582F" w14:textId="77777777" w:rsidR="00000000" w:rsidRDefault="007B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EF11B" w14:textId="77777777" w:rsidR="00E0366F" w:rsidRPr="00E3533E" w:rsidRDefault="00E0366F" w:rsidP="00E3533E">
    <w:pPr>
      <w:pStyle w:val="Footer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D6FB1">
      <w:rPr>
        <w:noProof/>
        <w:lang w:val="en-GB" w:eastAsia="en-US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D531" w14:textId="77777777" w:rsidR="00000000" w:rsidRDefault="007B6246">
      <w:pPr>
        <w:spacing w:after="0" w:line="240" w:lineRule="auto"/>
      </w:pPr>
      <w:r>
        <w:separator/>
      </w:r>
    </w:p>
  </w:footnote>
  <w:footnote w:type="continuationSeparator" w:id="0">
    <w:p w14:paraId="59018A34" w14:textId="77777777" w:rsidR="00000000" w:rsidRDefault="007B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A128" w14:textId="77777777" w:rsidR="00ED46AA" w:rsidRPr="005D1F8D" w:rsidRDefault="00ED46AA" w:rsidP="00ED46AA">
    <w:pPr>
      <w:pBdr>
        <w:bottom w:val="double" w:sz="6" w:space="0" w:color="auto"/>
      </w:pBdr>
      <w:spacing w:after="0" w:line="240" w:lineRule="auto"/>
      <w:rPr>
        <w:b/>
      </w:rPr>
    </w:pPr>
    <w:r>
      <w:rPr>
        <w:b/>
      </w:rPr>
      <w:t xml:space="preserve">Nonso </w:t>
    </w:r>
    <w:r w:rsidR="00411321">
      <w:rPr>
        <w:b/>
      </w:rPr>
      <w:t xml:space="preserve">Maryjane </w:t>
    </w:r>
    <w:r>
      <w:rPr>
        <w:b/>
      </w:rPr>
      <w:t>Metuiwe</w:t>
    </w:r>
  </w:p>
  <w:p w14:paraId="59245C43" w14:textId="77777777" w:rsidR="00ED46AA" w:rsidRPr="004E4F22" w:rsidRDefault="00ED46AA" w:rsidP="00ED46AA">
    <w:pPr>
      <w:spacing w:after="0" w:line="240" w:lineRule="auto"/>
      <w:rPr>
        <w:sz w:val="21"/>
        <w:szCs w:val="21"/>
      </w:rPr>
    </w:pPr>
    <w:r>
      <w:rPr>
        <w:sz w:val="21"/>
        <w:szCs w:val="21"/>
      </w:rPr>
      <w:t xml:space="preserve">   </w:t>
    </w:r>
    <w:r w:rsidRPr="004E4F22">
      <w:rPr>
        <w:sz w:val="21"/>
        <w:szCs w:val="21"/>
      </w:rPr>
      <w:t xml:space="preserve">Plot </w:t>
    </w:r>
    <w:r w:rsidR="007B6246" w:rsidRPr="004E4F22">
      <w:rPr>
        <w:sz w:val="21"/>
        <w:szCs w:val="21"/>
      </w:rPr>
      <w:t>89</w:t>
    </w:r>
    <w:r w:rsidRPr="004E4F22">
      <w:rPr>
        <w:sz w:val="21"/>
        <w:szCs w:val="21"/>
      </w:rPr>
      <w:t xml:space="preserve"> </w:t>
    </w:r>
    <w:r w:rsidR="007B6246" w:rsidRPr="004E4F22">
      <w:rPr>
        <w:sz w:val="21"/>
        <w:szCs w:val="21"/>
      </w:rPr>
      <w:t>Nsukka</w:t>
    </w:r>
    <w:r w:rsidRPr="004E4F22">
      <w:rPr>
        <w:sz w:val="21"/>
        <w:szCs w:val="21"/>
      </w:rPr>
      <w:t xml:space="preserve"> </w:t>
    </w:r>
    <w:r w:rsidR="007B6246" w:rsidRPr="004E4F22">
      <w:rPr>
        <w:sz w:val="21"/>
        <w:szCs w:val="21"/>
      </w:rPr>
      <w:t>street</w:t>
    </w:r>
    <w:r w:rsidRPr="004E4F22">
      <w:rPr>
        <w:sz w:val="21"/>
        <w:szCs w:val="21"/>
      </w:rPr>
      <w:t xml:space="preserve">| </w:t>
    </w:r>
    <w:r w:rsidR="00411321">
      <w:rPr>
        <w:sz w:val="21"/>
        <w:szCs w:val="21"/>
      </w:rPr>
      <w:t>Gar</w:t>
    </w:r>
    <w:r w:rsidRPr="004E4F22">
      <w:rPr>
        <w:sz w:val="21"/>
        <w:szCs w:val="21"/>
      </w:rPr>
      <w:t>ki</w:t>
    </w:r>
    <w:r w:rsidR="007B6246" w:rsidRPr="004E4F22">
      <w:rPr>
        <w:sz w:val="21"/>
        <w:szCs w:val="21"/>
      </w:rPr>
      <w:t xml:space="preserve"> 2</w:t>
    </w:r>
    <w:r w:rsidRPr="004E4F22">
      <w:rPr>
        <w:sz w:val="21"/>
        <w:szCs w:val="21"/>
      </w:rPr>
      <w:t xml:space="preserve"> | Abuja| Cell: +234-813-611-7946 | Email: nmetuiwe@gmail.com</w:t>
    </w:r>
  </w:p>
  <w:p w14:paraId="62F46349" w14:textId="77777777" w:rsidR="00E0366F" w:rsidRPr="00ED46AA" w:rsidRDefault="00E0366F" w:rsidP="00ED4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108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96A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FA67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38A4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0CE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7803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EB21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ttachedTemplate r:id="rId1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E5"/>
    <w:rsid w:val="00020CB5"/>
    <w:rsid w:val="00030280"/>
    <w:rsid w:val="00043FFE"/>
    <w:rsid w:val="00047D64"/>
    <w:rsid w:val="0005127A"/>
    <w:rsid w:val="000572B9"/>
    <w:rsid w:val="00070DB0"/>
    <w:rsid w:val="000840AC"/>
    <w:rsid w:val="00085980"/>
    <w:rsid w:val="00087CDA"/>
    <w:rsid w:val="0009325E"/>
    <w:rsid w:val="000A3226"/>
    <w:rsid w:val="000C359D"/>
    <w:rsid w:val="000C4CAE"/>
    <w:rsid w:val="000E02F6"/>
    <w:rsid w:val="000E6420"/>
    <w:rsid w:val="000E6C2A"/>
    <w:rsid w:val="000E7970"/>
    <w:rsid w:val="000F3E97"/>
    <w:rsid w:val="000F7861"/>
    <w:rsid w:val="00110F3E"/>
    <w:rsid w:val="0011158E"/>
    <w:rsid w:val="00137258"/>
    <w:rsid w:val="00144716"/>
    <w:rsid w:val="00146FBE"/>
    <w:rsid w:val="00147D99"/>
    <w:rsid w:val="001553C2"/>
    <w:rsid w:val="0015672A"/>
    <w:rsid w:val="001631B9"/>
    <w:rsid w:val="00163F7C"/>
    <w:rsid w:val="0016523C"/>
    <w:rsid w:val="00167F3C"/>
    <w:rsid w:val="00185AF2"/>
    <w:rsid w:val="001A5CFD"/>
    <w:rsid w:val="001D100A"/>
    <w:rsid w:val="001D25B8"/>
    <w:rsid w:val="001E3E8D"/>
    <w:rsid w:val="001E539B"/>
    <w:rsid w:val="001E5A4D"/>
    <w:rsid w:val="001F0BB3"/>
    <w:rsid w:val="001F29C3"/>
    <w:rsid w:val="001F31BE"/>
    <w:rsid w:val="001F6DFA"/>
    <w:rsid w:val="00204492"/>
    <w:rsid w:val="00214F2F"/>
    <w:rsid w:val="00225AD6"/>
    <w:rsid w:val="0023165C"/>
    <w:rsid w:val="00233F60"/>
    <w:rsid w:val="00254F66"/>
    <w:rsid w:val="002624A1"/>
    <w:rsid w:val="002702AE"/>
    <w:rsid w:val="002811EA"/>
    <w:rsid w:val="00283C56"/>
    <w:rsid w:val="002902CD"/>
    <w:rsid w:val="002A6161"/>
    <w:rsid w:val="002B4EB7"/>
    <w:rsid w:val="002B5C34"/>
    <w:rsid w:val="002D56B4"/>
    <w:rsid w:val="002F0390"/>
    <w:rsid w:val="0030228A"/>
    <w:rsid w:val="00304A3D"/>
    <w:rsid w:val="00326A4B"/>
    <w:rsid w:val="00330FDF"/>
    <w:rsid w:val="00334A71"/>
    <w:rsid w:val="00334D9B"/>
    <w:rsid w:val="003426B5"/>
    <w:rsid w:val="00344177"/>
    <w:rsid w:val="00345DB0"/>
    <w:rsid w:val="00346B96"/>
    <w:rsid w:val="00347D0D"/>
    <w:rsid w:val="00357556"/>
    <w:rsid w:val="00357DDA"/>
    <w:rsid w:val="003747B8"/>
    <w:rsid w:val="00376ED2"/>
    <w:rsid w:val="003818B1"/>
    <w:rsid w:val="003864E2"/>
    <w:rsid w:val="00386722"/>
    <w:rsid w:val="00387B28"/>
    <w:rsid w:val="003A6B7E"/>
    <w:rsid w:val="003B3F9B"/>
    <w:rsid w:val="003B543D"/>
    <w:rsid w:val="003B5D9F"/>
    <w:rsid w:val="003C71EE"/>
    <w:rsid w:val="003F57AD"/>
    <w:rsid w:val="00411321"/>
    <w:rsid w:val="00417E3B"/>
    <w:rsid w:val="00421605"/>
    <w:rsid w:val="0042411F"/>
    <w:rsid w:val="00430FD8"/>
    <w:rsid w:val="004325BB"/>
    <w:rsid w:val="0043382F"/>
    <w:rsid w:val="004402A5"/>
    <w:rsid w:val="00442780"/>
    <w:rsid w:val="0044346F"/>
    <w:rsid w:val="0044562B"/>
    <w:rsid w:val="00446440"/>
    <w:rsid w:val="0044777B"/>
    <w:rsid w:val="00457930"/>
    <w:rsid w:val="004659FC"/>
    <w:rsid w:val="004666F1"/>
    <w:rsid w:val="00466988"/>
    <w:rsid w:val="00472619"/>
    <w:rsid w:val="004C0740"/>
    <w:rsid w:val="004C1C3C"/>
    <w:rsid w:val="004C3A9C"/>
    <w:rsid w:val="004D040E"/>
    <w:rsid w:val="004E4F22"/>
    <w:rsid w:val="004F077B"/>
    <w:rsid w:val="004F13AA"/>
    <w:rsid w:val="004F13F1"/>
    <w:rsid w:val="004F333B"/>
    <w:rsid w:val="004F4C21"/>
    <w:rsid w:val="00515C3D"/>
    <w:rsid w:val="00525587"/>
    <w:rsid w:val="00527DA3"/>
    <w:rsid w:val="0053156D"/>
    <w:rsid w:val="005331BB"/>
    <w:rsid w:val="00546B08"/>
    <w:rsid w:val="00546B5B"/>
    <w:rsid w:val="005477FE"/>
    <w:rsid w:val="005632D9"/>
    <w:rsid w:val="0057080A"/>
    <w:rsid w:val="00575FD7"/>
    <w:rsid w:val="00590DF7"/>
    <w:rsid w:val="00593D79"/>
    <w:rsid w:val="00597545"/>
    <w:rsid w:val="005A6999"/>
    <w:rsid w:val="005B68A5"/>
    <w:rsid w:val="005D0F80"/>
    <w:rsid w:val="005D1F8D"/>
    <w:rsid w:val="005D63CD"/>
    <w:rsid w:val="005D75F8"/>
    <w:rsid w:val="005E5883"/>
    <w:rsid w:val="005F1D5F"/>
    <w:rsid w:val="005F5827"/>
    <w:rsid w:val="00603D43"/>
    <w:rsid w:val="00611537"/>
    <w:rsid w:val="00615F42"/>
    <w:rsid w:val="006173AE"/>
    <w:rsid w:val="0062718C"/>
    <w:rsid w:val="00635786"/>
    <w:rsid w:val="006368C4"/>
    <w:rsid w:val="00640ABE"/>
    <w:rsid w:val="00660842"/>
    <w:rsid w:val="0066698F"/>
    <w:rsid w:val="00685900"/>
    <w:rsid w:val="006869F3"/>
    <w:rsid w:val="00687852"/>
    <w:rsid w:val="006A0B69"/>
    <w:rsid w:val="006A4434"/>
    <w:rsid w:val="006C004F"/>
    <w:rsid w:val="006C1382"/>
    <w:rsid w:val="006C6AFF"/>
    <w:rsid w:val="006D51A8"/>
    <w:rsid w:val="006D5D7E"/>
    <w:rsid w:val="006D628D"/>
    <w:rsid w:val="006D6698"/>
    <w:rsid w:val="006D6998"/>
    <w:rsid w:val="006F322A"/>
    <w:rsid w:val="006F4383"/>
    <w:rsid w:val="006F5F55"/>
    <w:rsid w:val="00707D74"/>
    <w:rsid w:val="007214F0"/>
    <w:rsid w:val="00733F9C"/>
    <w:rsid w:val="00755DCC"/>
    <w:rsid w:val="00764EEB"/>
    <w:rsid w:val="00777F26"/>
    <w:rsid w:val="007834DB"/>
    <w:rsid w:val="007A6689"/>
    <w:rsid w:val="007B084E"/>
    <w:rsid w:val="007B0E80"/>
    <w:rsid w:val="007B2485"/>
    <w:rsid w:val="007B6246"/>
    <w:rsid w:val="007B7840"/>
    <w:rsid w:val="007C1302"/>
    <w:rsid w:val="007C7527"/>
    <w:rsid w:val="007C7C21"/>
    <w:rsid w:val="007D6BB5"/>
    <w:rsid w:val="007E1A57"/>
    <w:rsid w:val="007F323A"/>
    <w:rsid w:val="0080463E"/>
    <w:rsid w:val="00820CB2"/>
    <w:rsid w:val="00826CC4"/>
    <w:rsid w:val="00831E36"/>
    <w:rsid w:val="008355AE"/>
    <w:rsid w:val="00835A47"/>
    <w:rsid w:val="008519F9"/>
    <w:rsid w:val="00856346"/>
    <w:rsid w:val="00872592"/>
    <w:rsid w:val="0087462D"/>
    <w:rsid w:val="00887399"/>
    <w:rsid w:val="00893704"/>
    <w:rsid w:val="008B3DD1"/>
    <w:rsid w:val="008B40FA"/>
    <w:rsid w:val="008C5CFE"/>
    <w:rsid w:val="008D1B34"/>
    <w:rsid w:val="008E6B2A"/>
    <w:rsid w:val="008F09AE"/>
    <w:rsid w:val="008F3E92"/>
    <w:rsid w:val="00906D50"/>
    <w:rsid w:val="0091175E"/>
    <w:rsid w:val="00930FDD"/>
    <w:rsid w:val="00936154"/>
    <w:rsid w:val="009454DF"/>
    <w:rsid w:val="00945FCD"/>
    <w:rsid w:val="00953070"/>
    <w:rsid w:val="0095424E"/>
    <w:rsid w:val="00957EC2"/>
    <w:rsid w:val="00965F55"/>
    <w:rsid w:val="00971E72"/>
    <w:rsid w:val="0097553A"/>
    <w:rsid w:val="00984EAD"/>
    <w:rsid w:val="0098781E"/>
    <w:rsid w:val="009912CB"/>
    <w:rsid w:val="009914B0"/>
    <w:rsid w:val="009B073E"/>
    <w:rsid w:val="009B3354"/>
    <w:rsid w:val="009F723C"/>
    <w:rsid w:val="00A06635"/>
    <w:rsid w:val="00A15FBF"/>
    <w:rsid w:val="00A44CD8"/>
    <w:rsid w:val="00A466EE"/>
    <w:rsid w:val="00A66D5E"/>
    <w:rsid w:val="00A67CA7"/>
    <w:rsid w:val="00A74B36"/>
    <w:rsid w:val="00AA0DD4"/>
    <w:rsid w:val="00AC05CC"/>
    <w:rsid w:val="00AC3BD1"/>
    <w:rsid w:val="00AD12D8"/>
    <w:rsid w:val="00AD6FB1"/>
    <w:rsid w:val="00AF209A"/>
    <w:rsid w:val="00B059FF"/>
    <w:rsid w:val="00B20D4E"/>
    <w:rsid w:val="00B23E3C"/>
    <w:rsid w:val="00B276E2"/>
    <w:rsid w:val="00B30E39"/>
    <w:rsid w:val="00B4441D"/>
    <w:rsid w:val="00B47D0F"/>
    <w:rsid w:val="00B624D1"/>
    <w:rsid w:val="00B6794E"/>
    <w:rsid w:val="00B70370"/>
    <w:rsid w:val="00B9285F"/>
    <w:rsid w:val="00BB3831"/>
    <w:rsid w:val="00BB50F0"/>
    <w:rsid w:val="00BC44B2"/>
    <w:rsid w:val="00BC5568"/>
    <w:rsid w:val="00BF14A3"/>
    <w:rsid w:val="00BF2BE0"/>
    <w:rsid w:val="00BF7FB5"/>
    <w:rsid w:val="00C00EEE"/>
    <w:rsid w:val="00C053FD"/>
    <w:rsid w:val="00C15264"/>
    <w:rsid w:val="00C25361"/>
    <w:rsid w:val="00C26549"/>
    <w:rsid w:val="00C37E33"/>
    <w:rsid w:val="00C47BF3"/>
    <w:rsid w:val="00C575EC"/>
    <w:rsid w:val="00C775AF"/>
    <w:rsid w:val="00C776AC"/>
    <w:rsid w:val="00C8517F"/>
    <w:rsid w:val="00C85807"/>
    <w:rsid w:val="00CC1152"/>
    <w:rsid w:val="00CC5CBD"/>
    <w:rsid w:val="00CD7A58"/>
    <w:rsid w:val="00CE09E2"/>
    <w:rsid w:val="00CE5B29"/>
    <w:rsid w:val="00CF3A84"/>
    <w:rsid w:val="00D109C6"/>
    <w:rsid w:val="00D17BCA"/>
    <w:rsid w:val="00D20A66"/>
    <w:rsid w:val="00D24A6C"/>
    <w:rsid w:val="00D26502"/>
    <w:rsid w:val="00D43365"/>
    <w:rsid w:val="00D50142"/>
    <w:rsid w:val="00D5162A"/>
    <w:rsid w:val="00D56B40"/>
    <w:rsid w:val="00D77FCF"/>
    <w:rsid w:val="00D815C7"/>
    <w:rsid w:val="00D83DC7"/>
    <w:rsid w:val="00D85C5A"/>
    <w:rsid w:val="00D93585"/>
    <w:rsid w:val="00D93A46"/>
    <w:rsid w:val="00DA550E"/>
    <w:rsid w:val="00DB38A7"/>
    <w:rsid w:val="00DB6006"/>
    <w:rsid w:val="00DB79E8"/>
    <w:rsid w:val="00DC105E"/>
    <w:rsid w:val="00DC438D"/>
    <w:rsid w:val="00DC4F18"/>
    <w:rsid w:val="00DC6DD7"/>
    <w:rsid w:val="00DC7A99"/>
    <w:rsid w:val="00DE5027"/>
    <w:rsid w:val="00E01FF8"/>
    <w:rsid w:val="00E0366F"/>
    <w:rsid w:val="00E036C8"/>
    <w:rsid w:val="00E07A7C"/>
    <w:rsid w:val="00E131AD"/>
    <w:rsid w:val="00E14786"/>
    <w:rsid w:val="00E17143"/>
    <w:rsid w:val="00E209A2"/>
    <w:rsid w:val="00E3028A"/>
    <w:rsid w:val="00E3533E"/>
    <w:rsid w:val="00E40249"/>
    <w:rsid w:val="00E4751C"/>
    <w:rsid w:val="00E613E0"/>
    <w:rsid w:val="00E614EC"/>
    <w:rsid w:val="00E61522"/>
    <w:rsid w:val="00E64235"/>
    <w:rsid w:val="00E66EB7"/>
    <w:rsid w:val="00E677A8"/>
    <w:rsid w:val="00E76EEC"/>
    <w:rsid w:val="00E77A15"/>
    <w:rsid w:val="00E91433"/>
    <w:rsid w:val="00E93DF0"/>
    <w:rsid w:val="00E93E10"/>
    <w:rsid w:val="00E9523C"/>
    <w:rsid w:val="00E96E89"/>
    <w:rsid w:val="00EA5001"/>
    <w:rsid w:val="00EB368E"/>
    <w:rsid w:val="00EB7CF3"/>
    <w:rsid w:val="00ED18D7"/>
    <w:rsid w:val="00ED46AA"/>
    <w:rsid w:val="00ED649F"/>
    <w:rsid w:val="00ED6EF1"/>
    <w:rsid w:val="00EE1403"/>
    <w:rsid w:val="00EE46C7"/>
    <w:rsid w:val="00EF1AB9"/>
    <w:rsid w:val="00F12A86"/>
    <w:rsid w:val="00F16B93"/>
    <w:rsid w:val="00F2272E"/>
    <w:rsid w:val="00F22867"/>
    <w:rsid w:val="00F2416A"/>
    <w:rsid w:val="00F24DC0"/>
    <w:rsid w:val="00F31A13"/>
    <w:rsid w:val="00F33486"/>
    <w:rsid w:val="00F409DA"/>
    <w:rsid w:val="00F53FBD"/>
    <w:rsid w:val="00F60F7C"/>
    <w:rsid w:val="00F76F7B"/>
    <w:rsid w:val="00F91D87"/>
    <w:rsid w:val="00F91FFA"/>
    <w:rsid w:val="00F92DD9"/>
    <w:rsid w:val="00FA0DC4"/>
    <w:rsid w:val="00FB753B"/>
    <w:rsid w:val="00FE4610"/>
    <w:rsid w:val="00FE5722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AC0E04"/>
  <w15:chartTrackingRefBased/>
  <w15:docId w15:val="{5EA57817-DC8C-534F-A899-CD5DDF3A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rPr>
      <w:rFonts w:ascii="Calibri" w:eastAsia="Calibri" w:hAnsi="Calibri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rPr>
      <w:rFonts w:ascii="Calibri" w:eastAsia="Calibri" w:hAnsi="Calibri"/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character" w:styleId="Strong">
    <w:name w:val="Strong"/>
    <w:qFormat/>
    <w:rPr>
      <w:rFonts w:ascii="Calibri" w:eastAsia="Calibri" w:hAnsi="Calibri"/>
      <w:b/>
      <w:bCs/>
    </w:rPr>
  </w:style>
  <w:style w:type="character" w:customStyle="1" w:styleId="apple-converted-space">
    <w:name w:val="apple-converted-space"/>
    <w:basedOn w:val="DefaultParagraphFont"/>
    <w:rPr>
      <w:rFonts w:ascii="Calibri" w:eastAsia="Calibri" w:hAnsi="Calibri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pc-rtg-body1">
    <w:name w:val="pc-rtg-body1"/>
    <w:rPr>
      <w:rFonts w:ascii="Calibri" w:eastAsia="Calibri" w:hAnsi="Calibri"/>
      <w:bdr w:val="none" w:sz="0" w:space="0" w:color="auto" w:frame="1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2</Pages>
  <Words>663</Words>
  <Characters>3783</Characters>
  <Application>Microsoft Office Word</Application>
  <DocSecurity>0</DocSecurity>
  <Lines>31</Lines>
  <Paragraphs>8</Paragraphs>
  <ScaleCrop>false</ScaleCrop>
  <Company>Grizli777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Objective:  My objective is to obtain a position as a security officer, where I can apply my security training and customer service experience</dc:title>
  <dc:subject/>
  <dc:creator>Win-User</dc:creator>
  <cp:keywords/>
  <cp:lastModifiedBy>nmetuiwe@gmail.com</cp:lastModifiedBy>
  <cp:revision>2</cp:revision>
  <cp:lastPrinted>2015-11-24T18:06:00Z</cp:lastPrinted>
  <dcterms:created xsi:type="dcterms:W3CDTF">2020-01-11T12:20:00Z</dcterms:created>
  <dcterms:modified xsi:type="dcterms:W3CDTF">2020-01-11T12:20:00Z</dcterms:modified>
</cp:coreProperties>
</file>