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360"/>
      </w:tblGrid>
      <w:tr w:rsidR="00BF2DF9" w:rsidRPr="00BF2DF9" w14:paraId="57C61CA5" w14:textId="77777777" w:rsidTr="00BF2DF9">
        <w:trPr>
          <w:trHeight w:val="450"/>
        </w:trPr>
        <w:tc>
          <w:tcPr>
            <w:tcW w:w="9576" w:type="dxa"/>
            <w:shd w:val="clear" w:color="auto" w:fill="17365D" w:themeFill="text2" w:themeFillShade="BF"/>
            <w:vAlign w:val="center"/>
          </w:tcPr>
          <w:p w14:paraId="27B14C3A" w14:textId="4C1316C0" w:rsidR="008A6CAD" w:rsidRPr="005E1E08" w:rsidRDefault="00B17ABA" w:rsidP="008A6CAD">
            <w:pPr>
              <w:rPr>
                <w:rFonts w:ascii="Bell MT" w:hAnsi="Bell MT"/>
                <w:b/>
                <w:color w:val="FFFFFF" w:themeColor="background1"/>
                <w:sz w:val="52"/>
                <w:szCs w:val="52"/>
              </w:rPr>
            </w:pPr>
            <w:proofErr w:type="gramStart"/>
            <w:r>
              <w:rPr>
                <w:rFonts w:ascii="Marathon-Serial-Light" w:hAnsi="Marathon-Serial-Light"/>
                <w:b/>
                <w:color w:val="FFFFFF" w:themeColor="background1"/>
                <w:sz w:val="52"/>
                <w:szCs w:val="52"/>
              </w:rPr>
              <w:t>ETUMUDOR</w:t>
            </w:r>
            <w:r w:rsidRPr="00B17ABA">
              <w:rPr>
                <w:rFonts w:ascii="Marathon-Serial-Light" w:hAnsi="Marathon-Serial-Light"/>
                <w:b/>
                <w:color w:val="FFFFFF" w:themeColor="background1"/>
                <w:sz w:val="52"/>
                <w:szCs w:val="52"/>
              </w:rPr>
              <w:t xml:space="preserve">  ISIOMA</w:t>
            </w:r>
            <w:proofErr w:type="gramEnd"/>
            <w:r w:rsidRPr="00B17ABA">
              <w:rPr>
                <w:rFonts w:ascii="Marathon-Serial-Light" w:hAnsi="Marathon-Serial-Light"/>
                <w:b/>
                <w:color w:val="FFFFFF" w:themeColor="background1"/>
                <w:sz w:val="52"/>
                <w:szCs w:val="52"/>
              </w:rPr>
              <w:t xml:space="preserve"> EMMANUEL</w:t>
            </w:r>
          </w:p>
        </w:tc>
      </w:tr>
    </w:tbl>
    <w:p w14:paraId="6324DAE1" w14:textId="7A1822FB" w:rsidR="00B17ABA" w:rsidRPr="00B17ABA" w:rsidRDefault="00B17ABA" w:rsidP="00B17ABA">
      <w:pPr>
        <w:pStyle w:val="NoSpacing"/>
        <w:jc w:val="center"/>
      </w:pPr>
      <w:r>
        <w:t xml:space="preserve">2, </w:t>
      </w:r>
      <w:r w:rsidR="004C3909">
        <w:t xml:space="preserve">Victor </w:t>
      </w:r>
      <w:proofErr w:type="spellStart"/>
      <w:r w:rsidR="004C3909">
        <w:t>Onipede</w:t>
      </w:r>
      <w:proofErr w:type="spellEnd"/>
      <w:r>
        <w:t xml:space="preserve"> Street, Off </w:t>
      </w:r>
      <w:r w:rsidR="004C3909">
        <w:t>U-Turn</w:t>
      </w:r>
      <w:r>
        <w:t>, Abule-</w:t>
      </w:r>
      <w:proofErr w:type="spellStart"/>
      <w:r>
        <w:t>Egba</w:t>
      </w:r>
      <w:proofErr w:type="spellEnd"/>
      <w:r>
        <w:t xml:space="preserve"> B/</w:t>
      </w:r>
      <w:proofErr w:type="spellStart"/>
      <w:proofErr w:type="gramStart"/>
      <w:r>
        <w:t>Stop,Lagos</w:t>
      </w:r>
      <w:proofErr w:type="spellEnd"/>
      <w:proofErr w:type="gramEnd"/>
      <w:r>
        <w:t xml:space="preserve"> State * </w:t>
      </w:r>
      <w:r w:rsidR="00131366">
        <w:t>(+234)</w:t>
      </w:r>
      <w:r w:rsidRPr="00B17ABA">
        <w:t xml:space="preserve"> </w:t>
      </w:r>
      <w:r>
        <w:t>706 196 4735</w:t>
      </w:r>
      <w:r w:rsidR="00A06B2F" w:rsidRPr="005E1E08">
        <w:t xml:space="preserve"> </w:t>
      </w:r>
      <w:r w:rsidRPr="00B17ABA">
        <w:rPr>
          <w:rFonts w:eastAsia="Cambria"/>
        </w:rPr>
        <w:t>etumudor.isioma@gmail.com</w:t>
      </w:r>
    </w:p>
    <w:p w14:paraId="1C4B73CC" w14:textId="77777777" w:rsidR="002758A9" w:rsidRPr="00BF2DF9" w:rsidRDefault="002758A9" w:rsidP="004647C4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14:paraId="327E260E" w14:textId="4C7D7EB4" w:rsidR="003A31E6" w:rsidRPr="00FB0FE4" w:rsidRDefault="00F63E92" w:rsidP="00FB0FE4">
      <w:pPr>
        <w:pBdr>
          <w:bottom w:val="single" w:sz="4" w:space="1" w:color="auto"/>
        </w:pBdr>
        <w:spacing w:after="120" w:line="240" w:lineRule="auto"/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</w:pPr>
      <w:r w:rsidRPr="00712365"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  <w:t>PROFESSIONAL PROFILE</w:t>
      </w:r>
    </w:p>
    <w:p w14:paraId="48EED268" w14:textId="53C0D8DC" w:rsidR="003A31E6" w:rsidRPr="009055F8" w:rsidRDefault="00FB0FE4" w:rsidP="0094101C">
      <w:pPr>
        <w:spacing w:before="120"/>
        <w:jc w:val="both"/>
        <w:rPr>
          <w:rFonts w:ascii="Times New Roman" w:hAnsi="Times New Roman" w:cs="Times New Roman"/>
          <w:sz w:val="24"/>
          <w:szCs w:val="24"/>
        </w:rPr>
        <w:sectPr w:rsidR="003A31E6" w:rsidRPr="009055F8" w:rsidSect="002B2F5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FE4">
        <w:rPr>
          <w:rFonts w:ascii="Times New Roman" w:hAnsi="Times New Roman" w:cs="Times New Roman"/>
          <w:sz w:val="24"/>
          <w:szCs w:val="24"/>
        </w:rPr>
        <w:t>Dedicated, hardworking and motivated graduate seeking a challenging positio</w:t>
      </w:r>
      <w:r w:rsidR="00AD47E1">
        <w:rPr>
          <w:rFonts w:ascii="Times New Roman" w:hAnsi="Times New Roman" w:cs="Times New Roman"/>
          <w:sz w:val="24"/>
          <w:szCs w:val="24"/>
        </w:rPr>
        <w:t xml:space="preserve">n in a dynamic success-oriented </w:t>
      </w:r>
      <w:r w:rsidRPr="00FB0FE4">
        <w:rPr>
          <w:rFonts w:ascii="Times New Roman" w:hAnsi="Times New Roman" w:cs="Times New Roman"/>
          <w:sz w:val="24"/>
          <w:szCs w:val="24"/>
        </w:rPr>
        <w:t xml:space="preserve">organization where skills gained through formal education coupled with initiative, diligence, patience and analytical skills can be channeled into achieving corporate goals.  </w:t>
      </w:r>
    </w:p>
    <w:p w14:paraId="2DE40B43" w14:textId="32D3ECB9" w:rsidR="007711E9" w:rsidRPr="00712365" w:rsidRDefault="007711E9" w:rsidP="002724D2">
      <w:pPr>
        <w:pBdr>
          <w:bottom w:val="single" w:sz="4" w:space="1" w:color="auto"/>
        </w:pBdr>
        <w:spacing w:before="240" w:after="120" w:line="240" w:lineRule="auto"/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</w:pPr>
      <w:bookmarkStart w:id="0" w:name="_Hlk495405755"/>
      <w:r w:rsidRPr="00712365"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  <w:t>EDUCATION</w:t>
      </w:r>
      <w:bookmarkEnd w:id="0"/>
    </w:p>
    <w:p w14:paraId="2090D59E" w14:textId="38AD10B2" w:rsidR="007711E9" w:rsidRPr="00712365" w:rsidRDefault="00030D20" w:rsidP="007711E9">
      <w:pPr>
        <w:spacing w:after="0" w:line="240" w:lineRule="auto"/>
        <w:rPr>
          <w:rFonts w:ascii="Times New Roman" w:hAnsi="Times New Roman" w:cs="Times New Roman"/>
          <w:b/>
          <w:bCs/>
          <w:iCs/>
          <w:color w:val="17365D" w:themeColor="text2" w:themeShade="BF"/>
        </w:rPr>
      </w:pPr>
      <w:r w:rsidRPr="00030D20">
        <w:rPr>
          <w:rFonts w:ascii="Times New Roman" w:hAnsi="Times New Roman" w:cs="Times New Roman"/>
          <w:b/>
          <w:bCs/>
          <w:iCs/>
          <w:color w:val="17365D" w:themeColor="text2" w:themeShade="BF"/>
          <w:sz w:val="24"/>
          <w:szCs w:val="24"/>
        </w:rPr>
        <w:t>B.sc Banking &amp; Finance</w:t>
      </w:r>
      <w:r w:rsidR="007711E9" w:rsidRPr="00712365">
        <w:rPr>
          <w:rFonts w:ascii="Times New Roman" w:hAnsi="Times New Roman" w:cs="Times New Roman"/>
          <w:b/>
          <w:bCs/>
          <w:iCs/>
          <w:color w:val="17365D" w:themeColor="text2" w:themeShade="BF"/>
        </w:rPr>
        <w:tab/>
        <w:t xml:space="preserve">                                                                               </w:t>
      </w:r>
      <w:r w:rsidR="00712365">
        <w:rPr>
          <w:rFonts w:ascii="Times New Roman" w:hAnsi="Times New Roman" w:cs="Times New Roman"/>
          <w:b/>
          <w:bCs/>
          <w:iCs/>
          <w:color w:val="17365D" w:themeColor="text2" w:themeShade="BF"/>
        </w:rPr>
        <w:t xml:space="preserve">                  </w:t>
      </w:r>
      <w:r w:rsidR="00BC37EE">
        <w:rPr>
          <w:rFonts w:ascii="Times New Roman" w:hAnsi="Times New Roman" w:cs="Times New Roman"/>
          <w:bCs/>
          <w:i/>
          <w:iCs/>
          <w:color w:val="17365D" w:themeColor="text2" w:themeShade="BF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17365D" w:themeColor="text2" w:themeShade="BF"/>
        </w:rPr>
        <w:t>2008</w:t>
      </w:r>
      <w:r w:rsidR="00A1419F">
        <w:rPr>
          <w:rFonts w:ascii="Times New Roman" w:hAnsi="Times New Roman" w:cs="Times New Roman"/>
          <w:bCs/>
          <w:i/>
          <w:iCs/>
          <w:color w:val="17365D" w:themeColor="text2" w:themeShade="BF"/>
        </w:rPr>
        <w:t xml:space="preserve"> </w:t>
      </w:r>
      <w:r w:rsidR="00BC37EE">
        <w:rPr>
          <w:rFonts w:ascii="Times New Roman" w:hAnsi="Times New Roman" w:cs="Times New Roman"/>
          <w:bCs/>
          <w:i/>
          <w:iCs/>
          <w:color w:val="17365D" w:themeColor="text2" w:themeShade="BF"/>
        </w:rPr>
        <w:t xml:space="preserve">- </w:t>
      </w:r>
      <w:r>
        <w:rPr>
          <w:rFonts w:ascii="Times New Roman" w:hAnsi="Times New Roman" w:cs="Times New Roman"/>
          <w:bCs/>
          <w:i/>
          <w:iCs/>
          <w:color w:val="17365D" w:themeColor="text2" w:themeShade="BF"/>
        </w:rPr>
        <w:t>2011</w:t>
      </w:r>
    </w:p>
    <w:p w14:paraId="4CD903C8" w14:textId="0EA56E23" w:rsidR="007711E9" w:rsidRDefault="00030D20" w:rsidP="007711E9">
      <w:pPr>
        <w:spacing w:after="0" w:line="240" w:lineRule="auto"/>
        <w:rPr>
          <w:rFonts w:ascii="Times New Roman" w:hAnsi="Times New Roman" w:cs="Times New Roman"/>
          <w:i/>
        </w:rPr>
      </w:pPr>
      <w:r w:rsidRPr="00030D20">
        <w:rPr>
          <w:rFonts w:ascii="Times New Roman" w:hAnsi="Times New Roman" w:cs="Times New Roman"/>
          <w:i/>
        </w:rPr>
        <w:t>University of Ado-Ekiti,</w:t>
      </w:r>
      <w:r>
        <w:rPr>
          <w:rFonts w:ascii="Times New Roman" w:hAnsi="Times New Roman" w:cs="Times New Roman"/>
          <w:i/>
        </w:rPr>
        <w:t xml:space="preserve"> </w:t>
      </w:r>
      <w:r w:rsidRPr="00030D20">
        <w:rPr>
          <w:rFonts w:ascii="Times New Roman" w:hAnsi="Times New Roman" w:cs="Times New Roman"/>
          <w:i/>
        </w:rPr>
        <w:t>Ado-Ekiti, Ekiti State</w:t>
      </w:r>
    </w:p>
    <w:p w14:paraId="7B7EFF7D" w14:textId="136A7867" w:rsidR="00030D20" w:rsidRPr="00030D20" w:rsidRDefault="00030D20" w:rsidP="007711E9">
      <w:pPr>
        <w:spacing w:after="0" w:line="240" w:lineRule="auto"/>
        <w:rPr>
          <w:rFonts w:ascii="Times New Roman" w:hAnsi="Times New Roman" w:cs="Times New Roman"/>
        </w:rPr>
      </w:pPr>
      <w:r w:rsidRPr="00030D20">
        <w:rPr>
          <w:rFonts w:ascii="Times New Roman" w:hAnsi="Times New Roman" w:cs="Times New Roman"/>
        </w:rPr>
        <w:t>Second Class (Upper Division) Honors</w:t>
      </w:r>
    </w:p>
    <w:p w14:paraId="29308B70" w14:textId="7699C348" w:rsidR="00030D20" w:rsidRPr="00902214" w:rsidRDefault="00030D20" w:rsidP="00030D20">
      <w:pPr>
        <w:spacing w:after="0" w:line="240" w:lineRule="auto"/>
        <w:rPr>
          <w:rFonts w:ascii="Times New Roman" w:hAnsi="Times New Roman" w:cs="Times New Roman"/>
          <w:i/>
        </w:rPr>
      </w:pPr>
      <w:r w:rsidRPr="00030D20">
        <w:rPr>
          <w:rFonts w:ascii="Times New Roman" w:hAnsi="Times New Roman" w:cs="Times New Roman"/>
          <w:i/>
        </w:rPr>
        <w:tab/>
      </w:r>
    </w:p>
    <w:p w14:paraId="0ACB12D6" w14:textId="6235152E" w:rsidR="000C5999" w:rsidRPr="00712365" w:rsidRDefault="000C5999" w:rsidP="00E61820">
      <w:pPr>
        <w:pBdr>
          <w:bottom w:val="single" w:sz="4" w:space="1" w:color="auto"/>
        </w:pBdr>
        <w:spacing w:before="240" w:after="120" w:line="240" w:lineRule="auto"/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</w:pPr>
      <w:r w:rsidRPr="00712365"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  <w:t>PROFESSIONAL EXPERIENCE</w:t>
      </w:r>
    </w:p>
    <w:p w14:paraId="0BFD8BAD" w14:textId="15D2F31A" w:rsidR="00CC7CE9" w:rsidRPr="00712365" w:rsidRDefault="00CC7CE9" w:rsidP="00CC7CE9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</w:rPr>
      </w:pPr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Fid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elity Pension Managers Limited, </w:t>
      </w:r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V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ictoria </w:t>
      </w:r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sland, Lagos State</w:t>
      </w:r>
      <w:r>
        <w:rPr>
          <w:rFonts w:ascii="Times New Roman" w:hAnsi="Times New Roman" w:cs="Times New Roman"/>
          <w:b/>
          <w:color w:val="17365D" w:themeColor="text2" w:themeShade="BF"/>
        </w:rPr>
        <w:t xml:space="preserve">    </w:t>
      </w:r>
      <w:r>
        <w:rPr>
          <w:rFonts w:ascii="Times New Roman" w:hAnsi="Times New Roman" w:cs="Times New Roman"/>
          <w:i/>
          <w:color w:val="17365D" w:themeColor="text2" w:themeShade="BF"/>
        </w:rPr>
        <w:t xml:space="preserve">                Oct. 2019- present</w:t>
      </w:r>
    </w:p>
    <w:p w14:paraId="18E423F9" w14:textId="1096007C" w:rsidR="00CC7CE9" w:rsidRPr="007C49F9" w:rsidRDefault="00EB61A2" w:rsidP="00CC7CE9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i/>
        </w:rPr>
        <w:t>Fund Accounts</w:t>
      </w:r>
      <w:r w:rsidR="00CC7CE9">
        <w:rPr>
          <w:rFonts w:ascii="Times New Roman" w:hAnsi="Times New Roman" w:cs="Times New Roman"/>
          <w:i/>
        </w:rPr>
        <w:t xml:space="preserve"> </w:t>
      </w:r>
      <w:r w:rsidR="00CC7CE9" w:rsidRPr="00902214">
        <w:rPr>
          <w:rFonts w:ascii="Times New Roman" w:hAnsi="Times New Roman" w:cs="Times New Roman"/>
          <w:i/>
        </w:rPr>
        <w:t>Officer</w:t>
      </w:r>
    </w:p>
    <w:p w14:paraId="55CEB1CB" w14:textId="6F284372" w:rsidR="00A85A0A" w:rsidRDefault="00A85A0A" w:rsidP="00CC7CE9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Posting of all investment transactions </w:t>
      </w:r>
      <w:r w:rsidR="00763DB5">
        <w:rPr>
          <w:rFonts w:ascii="Times New Roman" w:hAnsi="Times New Roman" w:cs="Times New Roman"/>
        </w:rPr>
        <w:t xml:space="preserve">into </w:t>
      </w:r>
      <w:proofErr w:type="spellStart"/>
      <w:r w:rsidR="00763DB5">
        <w:rPr>
          <w:rFonts w:ascii="Times New Roman" w:hAnsi="Times New Roman" w:cs="Times New Roman"/>
        </w:rPr>
        <w:t>FundFusion</w:t>
      </w:r>
      <w:proofErr w:type="spellEnd"/>
      <w:r w:rsidR="00763DB5">
        <w:rPr>
          <w:rFonts w:ascii="Times New Roman" w:hAnsi="Times New Roman" w:cs="Times New Roman"/>
        </w:rPr>
        <w:t xml:space="preserve">. </w:t>
      </w:r>
    </w:p>
    <w:p w14:paraId="3F56D395" w14:textId="6F4BB1D0" w:rsidR="00A85A0A" w:rsidRPr="00A85A0A" w:rsidRDefault="00A85A0A" w:rsidP="00A85A0A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Daily upload of stock and bond prices.</w:t>
      </w:r>
    </w:p>
    <w:p w14:paraId="0344BCCF" w14:textId="0CB02786" w:rsidR="00CC7CE9" w:rsidRPr="005D0C71" w:rsidRDefault="00740823" w:rsidP="00CC7CE9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Preparation and daily review of all fund valuations</w:t>
      </w:r>
    </w:p>
    <w:p w14:paraId="7F0C1142" w14:textId="6F8269B9" w:rsidR="00CC7CE9" w:rsidRPr="005D0C71" w:rsidRDefault="00740823" w:rsidP="00CC7CE9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Preparation of Unitization report.</w:t>
      </w:r>
    </w:p>
    <w:p w14:paraId="3200866B" w14:textId="0F091C81" w:rsidR="00CC7CE9" w:rsidRPr="00A85A0A" w:rsidRDefault="00740823" w:rsidP="00A85A0A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Preparation </w:t>
      </w:r>
      <w:proofErr w:type="gramStart"/>
      <w:r>
        <w:rPr>
          <w:rFonts w:ascii="Times New Roman" w:hAnsi="Times New Roman" w:cs="Times New Roman"/>
        </w:rPr>
        <w:t>of  monthly</w:t>
      </w:r>
      <w:proofErr w:type="gramEnd"/>
      <w:r>
        <w:rPr>
          <w:rFonts w:ascii="Times New Roman" w:hAnsi="Times New Roman" w:cs="Times New Roman"/>
        </w:rPr>
        <w:t xml:space="preserve"> fee invoice report to PENCOM</w:t>
      </w:r>
    </w:p>
    <w:p w14:paraId="596A7740" w14:textId="6AFCB786" w:rsidR="00CC7CE9" w:rsidRDefault="00515547" w:rsidP="00515547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Uploading of report into the Risk Management Analysis </w:t>
      </w:r>
      <w:proofErr w:type="gramStart"/>
      <w:r>
        <w:rPr>
          <w:rFonts w:ascii="Times New Roman" w:hAnsi="Times New Roman" w:cs="Times New Roman"/>
        </w:rPr>
        <w:t>System(</w:t>
      </w:r>
      <w:proofErr w:type="gramEnd"/>
      <w:r>
        <w:rPr>
          <w:rFonts w:ascii="Times New Roman" w:hAnsi="Times New Roman" w:cs="Times New Roman"/>
        </w:rPr>
        <w:t>RMAS)</w:t>
      </w:r>
      <w:r w:rsidR="00CC7CE9" w:rsidRPr="00515547">
        <w:rPr>
          <w:rFonts w:ascii="Times New Roman" w:hAnsi="Times New Roman" w:cs="Times New Roman"/>
        </w:rPr>
        <w:t xml:space="preserve">. </w:t>
      </w:r>
    </w:p>
    <w:p w14:paraId="7C196FE2" w14:textId="6423BA0F" w:rsidR="005A41E7" w:rsidRPr="00515547" w:rsidRDefault="005A41E7" w:rsidP="00515547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PFA/PFC Portfolio valuation reconciliation.</w:t>
      </w:r>
    </w:p>
    <w:p w14:paraId="646DBBE6" w14:textId="1534EAFC" w:rsidR="00CC7CE9" w:rsidRDefault="00515547" w:rsidP="00CC7CE9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Monthly Fund reconciliation report. </w:t>
      </w:r>
    </w:p>
    <w:p w14:paraId="0EC0F005" w14:textId="148C8C46" w:rsidR="00E36CA4" w:rsidRPr="00E36CA4" w:rsidRDefault="00515547" w:rsidP="00E36CA4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Assisting </w:t>
      </w:r>
      <w:r w:rsidR="00E36CA4">
        <w:rPr>
          <w:rFonts w:ascii="Times New Roman" w:hAnsi="Times New Roman" w:cs="Times New Roman"/>
        </w:rPr>
        <w:t>in month end report to PENCOM</w:t>
      </w:r>
    </w:p>
    <w:p w14:paraId="5C304F8E" w14:textId="77777777" w:rsidR="00CC7CE9" w:rsidRDefault="00CC7CE9" w:rsidP="00CC7CE9">
      <w:pPr>
        <w:pStyle w:val="ListParagraph"/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color w:val="17365D" w:themeColor="text2" w:themeShade="BF"/>
        </w:rPr>
      </w:pPr>
    </w:p>
    <w:p w14:paraId="54E2B18A" w14:textId="77777777" w:rsidR="00CC7CE9" w:rsidRDefault="00CC7CE9" w:rsidP="005E1E08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226F26E5" w14:textId="2562066B" w:rsidR="005E1E08" w:rsidRPr="00712365" w:rsidRDefault="00B17ABA" w:rsidP="005E1E08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</w:rPr>
      </w:pPr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Fid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elity Pension Managers Limited, </w:t>
      </w:r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V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ictoria </w:t>
      </w:r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sland, Lagos State</w:t>
      </w:r>
      <w:r>
        <w:rPr>
          <w:rFonts w:ascii="Times New Roman" w:hAnsi="Times New Roman" w:cs="Times New Roman"/>
          <w:b/>
          <w:color w:val="17365D" w:themeColor="text2" w:themeShade="BF"/>
        </w:rPr>
        <w:t xml:space="preserve">    </w:t>
      </w:r>
      <w:r w:rsidR="00B25A41" w:rsidRPr="00712365">
        <w:rPr>
          <w:rFonts w:ascii="Times New Roman" w:hAnsi="Times New Roman" w:cs="Times New Roman"/>
          <w:i/>
          <w:color w:val="17365D" w:themeColor="text2" w:themeShade="BF"/>
        </w:rPr>
        <w:t xml:space="preserve">                 </w:t>
      </w:r>
      <w:r>
        <w:rPr>
          <w:rFonts w:ascii="Times New Roman" w:hAnsi="Times New Roman" w:cs="Times New Roman"/>
          <w:i/>
          <w:color w:val="17365D" w:themeColor="text2" w:themeShade="BF"/>
        </w:rPr>
        <w:t xml:space="preserve">       2014- </w:t>
      </w:r>
      <w:r w:rsidR="00CC7CE9">
        <w:rPr>
          <w:rFonts w:ascii="Times New Roman" w:hAnsi="Times New Roman" w:cs="Times New Roman"/>
          <w:i/>
          <w:color w:val="17365D" w:themeColor="text2" w:themeShade="BF"/>
        </w:rPr>
        <w:t>2019</w:t>
      </w:r>
    </w:p>
    <w:p w14:paraId="00C6CC2E" w14:textId="58F4E21D" w:rsidR="003056F0" w:rsidRPr="007C49F9" w:rsidRDefault="00EA1959" w:rsidP="000C5999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i/>
        </w:rPr>
        <w:t>Accounts</w:t>
      </w:r>
      <w:r w:rsidR="00B17ABA">
        <w:rPr>
          <w:rFonts w:ascii="Times New Roman" w:hAnsi="Times New Roman" w:cs="Times New Roman"/>
          <w:i/>
        </w:rPr>
        <w:t xml:space="preserve"> </w:t>
      </w:r>
      <w:r w:rsidR="00902214" w:rsidRPr="00902214">
        <w:rPr>
          <w:rFonts w:ascii="Times New Roman" w:hAnsi="Times New Roman" w:cs="Times New Roman"/>
          <w:i/>
        </w:rPr>
        <w:t>Officer</w:t>
      </w:r>
    </w:p>
    <w:p w14:paraId="6906C71F" w14:textId="796F67B6" w:rsidR="00B17ABA" w:rsidRPr="005D0C71" w:rsidRDefault="00B17ABA" w:rsidP="005D0C71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B17ABA">
        <w:rPr>
          <w:rFonts w:ascii="Times New Roman" w:hAnsi="Times New Roman" w:cs="Times New Roman"/>
        </w:rPr>
        <w:t>Timely remittance</w:t>
      </w:r>
      <w:r w:rsidR="00E819AE">
        <w:rPr>
          <w:rFonts w:ascii="Times New Roman" w:hAnsi="Times New Roman" w:cs="Times New Roman"/>
        </w:rPr>
        <w:t>, compiling and filing</w:t>
      </w:r>
      <w:r w:rsidR="005D0C71">
        <w:rPr>
          <w:rFonts w:ascii="Times New Roman" w:hAnsi="Times New Roman" w:cs="Times New Roman"/>
        </w:rPr>
        <w:t xml:space="preserve"> of PAYE</w:t>
      </w:r>
      <w:r w:rsidRPr="00B17ABA">
        <w:rPr>
          <w:rFonts w:ascii="Times New Roman" w:hAnsi="Times New Roman" w:cs="Times New Roman"/>
        </w:rPr>
        <w:t>,</w:t>
      </w:r>
      <w:r w:rsidR="005D0C71">
        <w:rPr>
          <w:rFonts w:ascii="Times New Roman" w:hAnsi="Times New Roman" w:cs="Times New Roman"/>
        </w:rPr>
        <w:t xml:space="preserve"> </w:t>
      </w:r>
      <w:r w:rsidRPr="00B17ABA">
        <w:rPr>
          <w:rFonts w:ascii="Times New Roman" w:hAnsi="Times New Roman" w:cs="Times New Roman"/>
        </w:rPr>
        <w:t>NHF, WHT, VAT to the appropriate authorities</w:t>
      </w:r>
      <w:r w:rsidR="0085656A">
        <w:rPr>
          <w:rFonts w:ascii="Times New Roman" w:hAnsi="Times New Roman" w:cs="Times New Roman"/>
        </w:rPr>
        <w:t>.</w:t>
      </w:r>
    </w:p>
    <w:p w14:paraId="4411EA9F" w14:textId="5271F922" w:rsidR="00B17ABA" w:rsidRPr="005D0C71" w:rsidRDefault="00B17ABA" w:rsidP="005D0C71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B17ABA">
        <w:rPr>
          <w:rFonts w:ascii="Times New Roman" w:hAnsi="Times New Roman" w:cs="Times New Roman"/>
        </w:rPr>
        <w:t>R</w:t>
      </w:r>
      <w:r w:rsidR="005D0C71">
        <w:rPr>
          <w:rFonts w:ascii="Times New Roman" w:hAnsi="Times New Roman" w:cs="Times New Roman"/>
        </w:rPr>
        <w:t>esponsible for the management of</w:t>
      </w:r>
      <w:r w:rsidRPr="00B17ABA">
        <w:rPr>
          <w:rFonts w:ascii="Times New Roman" w:hAnsi="Times New Roman" w:cs="Times New Roman"/>
        </w:rPr>
        <w:t xml:space="preserve"> Head office petty cash</w:t>
      </w:r>
      <w:r w:rsidR="00CE6872">
        <w:rPr>
          <w:rFonts w:ascii="Times New Roman" w:hAnsi="Times New Roman" w:cs="Times New Roman"/>
        </w:rPr>
        <w:t xml:space="preserve">, </w:t>
      </w:r>
      <w:r w:rsidR="005D0C71" w:rsidRPr="00B17ABA">
        <w:rPr>
          <w:rFonts w:ascii="Times New Roman" w:hAnsi="Times New Roman" w:cs="Times New Roman"/>
        </w:rPr>
        <w:t>m</w:t>
      </w:r>
      <w:r w:rsidR="005D0C71">
        <w:rPr>
          <w:rFonts w:ascii="Times New Roman" w:hAnsi="Times New Roman" w:cs="Times New Roman"/>
        </w:rPr>
        <w:t>aintenance of</w:t>
      </w:r>
      <w:r w:rsidR="005D0C71" w:rsidRPr="00B17ABA">
        <w:rPr>
          <w:rFonts w:ascii="Times New Roman" w:hAnsi="Times New Roman" w:cs="Times New Roman"/>
        </w:rPr>
        <w:t xml:space="preserve"> the cash advance schedule</w:t>
      </w:r>
      <w:r w:rsidR="005D0C71">
        <w:rPr>
          <w:rFonts w:ascii="Times New Roman" w:hAnsi="Times New Roman" w:cs="Times New Roman"/>
        </w:rPr>
        <w:t xml:space="preserve"> and d</w:t>
      </w:r>
      <w:r w:rsidR="005D0C71" w:rsidRPr="00B17ABA">
        <w:rPr>
          <w:rFonts w:ascii="Times New Roman" w:hAnsi="Times New Roman" w:cs="Times New Roman"/>
        </w:rPr>
        <w:t>aily reconciliation of petty cash balances</w:t>
      </w:r>
      <w:r w:rsidR="0085656A">
        <w:rPr>
          <w:rFonts w:ascii="Times New Roman" w:hAnsi="Times New Roman" w:cs="Times New Roman"/>
        </w:rPr>
        <w:t>.</w:t>
      </w:r>
    </w:p>
    <w:p w14:paraId="28C6F1D6" w14:textId="5F174F47" w:rsidR="00B17ABA" w:rsidRPr="005D0C71" w:rsidRDefault="00B17ABA" w:rsidP="005D0C71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B17ABA">
        <w:rPr>
          <w:rFonts w:ascii="Times New Roman" w:hAnsi="Times New Roman" w:cs="Times New Roman"/>
        </w:rPr>
        <w:t>P</w:t>
      </w:r>
      <w:r w:rsidR="005D0C71">
        <w:rPr>
          <w:rFonts w:ascii="Times New Roman" w:hAnsi="Times New Roman" w:cs="Times New Roman"/>
        </w:rPr>
        <w:t xml:space="preserve">rocessing of Branch </w:t>
      </w:r>
      <w:proofErr w:type="spellStart"/>
      <w:r w:rsidR="005D0C71">
        <w:rPr>
          <w:rFonts w:ascii="Times New Roman" w:hAnsi="Times New Roman" w:cs="Times New Roman"/>
        </w:rPr>
        <w:t>imprest</w:t>
      </w:r>
      <w:proofErr w:type="spellEnd"/>
      <w:r w:rsidR="005D0C71">
        <w:rPr>
          <w:rFonts w:ascii="Times New Roman" w:hAnsi="Times New Roman" w:cs="Times New Roman"/>
        </w:rPr>
        <w:t>,</w:t>
      </w:r>
      <w:r w:rsidRPr="00B17ABA">
        <w:rPr>
          <w:rFonts w:ascii="Times New Roman" w:hAnsi="Times New Roman" w:cs="Times New Roman"/>
        </w:rPr>
        <w:t xml:space="preserve"> </w:t>
      </w:r>
      <w:r w:rsidR="005D0C71">
        <w:rPr>
          <w:rFonts w:ascii="Times New Roman" w:hAnsi="Times New Roman" w:cs="Times New Roman"/>
        </w:rPr>
        <w:t xml:space="preserve">inter-bank transfer vouchers, </w:t>
      </w:r>
      <w:r w:rsidR="005D0C71" w:rsidRPr="00B17ABA">
        <w:rPr>
          <w:rFonts w:ascii="Times New Roman" w:hAnsi="Times New Roman" w:cs="Times New Roman"/>
        </w:rPr>
        <w:t>payment vouchers and retirements.</w:t>
      </w:r>
    </w:p>
    <w:p w14:paraId="158EFE83" w14:textId="612755A5" w:rsidR="00B17ABA" w:rsidRPr="00B17ABA" w:rsidRDefault="00B17ABA" w:rsidP="007B6333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B17ABA">
        <w:rPr>
          <w:rFonts w:ascii="Times New Roman" w:hAnsi="Times New Roman" w:cs="Times New Roman"/>
        </w:rPr>
        <w:t>Ensure</w:t>
      </w:r>
      <w:r w:rsidR="0085656A">
        <w:rPr>
          <w:rFonts w:ascii="Times New Roman" w:hAnsi="Times New Roman" w:cs="Times New Roman"/>
        </w:rPr>
        <w:t xml:space="preserve"> timely payment</w:t>
      </w:r>
      <w:r w:rsidRPr="00B17ABA">
        <w:rPr>
          <w:rFonts w:ascii="Times New Roman" w:hAnsi="Times New Roman" w:cs="Times New Roman"/>
        </w:rPr>
        <w:t xml:space="preserve"> of vendor invoices and expense vouchers</w:t>
      </w:r>
      <w:r w:rsidR="0085656A">
        <w:rPr>
          <w:rFonts w:ascii="Times New Roman" w:hAnsi="Times New Roman" w:cs="Times New Roman"/>
        </w:rPr>
        <w:t>.</w:t>
      </w:r>
    </w:p>
    <w:p w14:paraId="47849B51" w14:textId="3B2DA35F" w:rsidR="00B17ABA" w:rsidRDefault="005D0C71" w:rsidP="005D0C71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and review of documentation, </w:t>
      </w:r>
      <w:r w:rsidR="0085656A" w:rsidRPr="00B17ABA">
        <w:rPr>
          <w:rFonts w:ascii="Times New Roman" w:hAnsi="Times New Roman" w:cs="Times New Roman"/>
        </w:rPr>
        <w:t>records, and</w:t>
      </w:r>
      <w:r w:rsidR="0085656A">
        <w:rPr>
          <w:rFonts w:ascii="Times New Roman" w:hAnsi="Times New Roman" w:cs="Times New Roman"/>
        </w:rPr>
        <w:t xml:space="preserve"> control report</w:t>
      </w:r>
      <w:r w:rsidRPr="005D0C71">
        <w:rPr>
          <w:rFonts w:ascii="Times New Roman" w:hAnsi="Times New Roman" w:cs="Times New Roman"/>
        </w:rPr>
        <w:t xml:space="preserve"> </w:t>
      </w:r>
      <w:r w:rsidRPr="00B17ABA">
        <w:rPr>
          <w:rFonts w:ascii="Times New Roman" w:hAnsi="Times New Roman" w:cs="Times New Roman"/>
        </w:rPr>
        <w:t>in accordance with company policy and accepted accounting practices</w:t>
      </w:r>
      <w:r w:rsidR="0085656A">
        <w:rPr>
          <w:rFonts w:ascii="Times New Roman" w:hAnsi="Times New Roman" w:cs="Times New Roman"/>
        </w:rPr>
        <w:t>.</w:t>
      </w:r>
    </w:p>
    <w:p w14:paraId="2132D818" w14:textId="66A9387F" w:rsidR="00CE6872" w:rsidRDefault="00CE6872" w:rsidP="005D0C71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Posting of transactions on Cash Book module, Account</w:t>
      </w:r>
      <w:r w:rsidR="00E91822">
        <w:rPr>
          <w:rFonts w:ascii="Times New Roman" w:hAnsi="Times New Roman" w:cs="Times New Roman"/>
        </w:rPr>
        <w:t>s</w:t>
      </w:r>
      <w:r w:rsidR="0085656A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ayable</w:t>
      </w:r>
      <w:r w:rsidR="0085656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Account</w:t>
      </w:r>
      <w:r w:rsidR="00984E0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Receivable</w:t>
      </w:r>
      <w:r w:rsidR="008565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C5117BD" w14:textId="4E08B189" w:rsidR="0085656A" w:rsidRPr="005D0C71" w:rsidRDefault="0085656A" w:rsidP="005D0C71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bank reconciliation report.</w:t>
      </w:r>
    </w:p>
    <w:p w14:paraId="3F7AD905" w14:textId="058D612B" w:rsidR="00DE19DF" w:rsidRPr="0085656A" w:rsidRDefault="009733EE" w:rsidP="0085656A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</w:t>
      </w:r>
      <w:r w:rsidR="00B17ABA" w:rsidRPr="00B17ABA">
        <w:rPr>
          <w:rFonts w:ascii="Times New Roman" w:hAnsi="Times New Roman" w:cs="Times New Roman"/>
        </w:rPr>
        <w:t xml:space="preserve"> </w:t>
      </w:r>
      <w:r w:rsidR="000B6D4C">
        <w:rPr>
          <w:rFonts w:ascii="Times New Roman" w:hAnsi="Times New Roman" w:cs="Times New Roman"/>
        </w:rPr>
        <w:t xml:space="preserve">of </w:t>
      </w:r>
      <w:r w:rsidR="00B17ABA" w:rsidRPr="00B17ABA">
        <w:rPr>
          <w:rFonts w:ascii="Times New Roman" w:hAnsi="Times New Roman" w:cs="Times New Roman"/>
        </w:rPr>
        <w:t>Account Payable: Includes, Customer Vendor Relations, cheque disbur</w:t>
      </w:r>
      <w:r w:rsidR="0085656A">
        <w:rPr>
          <w:rFonts w:ascii="Times New Roman" w:hAnsi="Times New Roman" w:cs="Times New Roman"/>
        </w:rPr>
        <w:t>sements and tax-</w:t>
      </w:r>
      <w:r w:rsidR="00B46EF9">
        <w:rPr>
          <w:rFonts w:ascii="Times New Roman" w:hAnsi="Times New Roman" w:cs="Times New Roman"/>
        </w:rPr>
        <w:t xml:space="preserve">related </w:t>
      </w:r>
      <w:r w:rsidR="005D0C71">
        <w:rPr>
          <w:rFonts w:ascii="Times New Roman" w:hAnsi="Times New Roman" w:cs="Times New Roman"/>
        </w:rPr>
        <w:t>matters</w:t>
      </w:r>
      <w:r w:rsidR="0039459C">
        <w:rPr>
          <w:rFonts w:ascii="Times New Roman" w:hAnsi="Times New Roman" w:cs="Times New Roman"/>
        </w:rPr>
        <w:t>.</w:t>
      </w:r>
    </w:p>
    <w:p w14:paraId="5A628897" w14:textId="2E7498D9" w:rsidR="00B17ABA" w:rsidRPr="00B17ABA" w:rsidRDefault="008C2AD1" w:rsidP="007B6333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Reconciliation</w:t>
      </w:r>
      <w:r w:rsidR="005D0C71">
        <w:rPr>
          <w:rFonts w:ascii="Times New Roman" w:hAnsi="Times New Roman" w:cs="Times New Roman"/>
        </w:rPr>
        <w:t xml:space="preserve"> of</w:t>
      </w:r>
      <w:r w:rsidR="00B46EF9">
        <w:rPr>
          <w:rFonts w:ascii="Times New Roman" w:hAnsi="Times New Roman" w:cs="Times New Roman"/>
        </w:rPr>
        <w:t xml:space="preserve"> vendor statements, research,</w:t>
      </w:r>
      <w:r w:rsidR="00B46EF9" w:rsidRPr="00B17ABA">
        <w:rPr>
          <w:rFonts w:ascii="Times New Roman" w:hAnsi="Times New Roman" w:cs="Times New Roman"/>
        </w:rPr>
        <w:t xml:space="preserve"> and</w:t>
      </w:r>
      <w:r w:rsidR="00B17ABA" w:rsidRPr="00B17ABA">
        <w:rPr>
          <w:rFonts w:ascii="Times New Roman" w:hAnsi="Times New Roman" w:cs="Times New Roman"/>
        </w:rPr>
        <w:t xml:space="preserve"> correct discrepancies</w:t>
      </w:r>
      <w:r w:rsidR="0085656A">
        <w:rPr>
          <w:rFonts w:ascii="Times New Roman" w:hAnsi="Times New Roman" w:cs="Times New Roman"/>
        </w:rPr>
        <w:t>.</w:t>
      </w:r>
    </w:p>
    <w:p w14:paraId="111EF4E8" w14:textId="45D923C9" w:rsidR="00B17ABA" w:rsidRPr="00B17ABA" w:rsidRDefault="00B17ABA" w:rsidP="007B6333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B17ABA">
        <w:rPr>
          <w:rFonts w:ascii="Times New Roman" w:hAnsi="Times New Roman" w:cs="Times New Roman"/>
        </w:rPr>
        <w:t xml:space="preserve">Assist in </w:t>
      </w:r>
      <w:r w:rsidR="0085656A">
        <w:rPr>
          <w:rFonts w:ascii="Times New Roman" w:hAnsi="Times New Roman" w:cs="Times New Roman"/>
        </w:rPr>
        <w:t xml:space="preserve">the </w:t>
      </w:r>
      <w:r w:rsidR="00263F94">
        <w:rPr>
          <w:rFonts w:ascii="Times New Roman" w:hAnsi="Times New Roman" w:cs="Times New Roman"/>
        </w:rPr>
        <w:t xml:space="preserve">compilation of </w:t>
      </w:r>
      <w:r w:rsidR="00B46EF9">
        <w:rPr>
          <w:rFonts w:ascii="Times New Roman" w:hAnsi="Times New Roman" w:cs="Times New Roman"/>
        </w:rPr>
        <w:t>month-</w:t>
      </w:r>
      <w:r w:rsidRPr="00B17ABA">
        <w:rPr>
          <w:rFonts w:ascii="Times New Roman" w:hAnsi="Times New Roman" w:cs="Times New Roman"/>
        </w:rPr>
        <w:t>end closing reports</w:t>
      </w:r>
      <w:r w:rsidR="0085656A">
        <w:rPr>
          <w:rFonts w:ascii="Times New Roman" w:hAnsi="Times New Roman" w:cs="Times New Roman"/>
        </w:rPr>
        <w:t>.</w:t>
      </w:r>
    </w:p>
    <w:p w14:paraId="3E40A2B8" w14:textId="41EAB391" w:rsidR="00B17ABA" w:rsidRDefault="00B17ABA" w:rsidP="007B6333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B17ABA">
        <w:rPr>
          <w:rFonts w:ascii="Times New Roman" w:hAnsi="Times New Roman" w:cs="Times New Roman"/>
        </w:rPr>
        <w:lastRenderedPageBreak/>
        <w:t>Monitoring of fixed deposit investment with banks</w:t>
      </w:r>
      <w:r w:rsidR="0085656A">
        <w:rPr>
          <w:rFonts w:ascii="Times New Roman" w:hAnsi="Times New Roman" w:cs="Times New Roman"/>
        </w:rPr>
        <w:t>.</w:t>
      </w:r>
    </w:p>
    <w:p w14:paraId="32D8B920" w14:textId="3F42E0C2" w:rsidR="00515547" w:rsidRPr="00712365" w:rsidRDefault="00515547" w:rsidP="007B6333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Monthly request </w:t>
      </w:r>
      <w:proofErr w:type="gramStart"/>
      <w:r>
        <w:rPr>
          <w:rFonts w:ascii="Times New Roman" w:hAnsi="Times New Roman" w:cs="Times New Roman"/>
        </w:rPr>
        <w:t>of  AUM</w:t>
      </w:r>
      <w:proofErr w:type="gramEnd"/>
      <w:r>
        <w:rPr>
          <w:rFonts w:ascii="Times New Roman" w:hAnsi="Times New Roman" w:cs="Times New Roman"/>
        </w:rPr>
        <w:t xml:space="preserve"> fee payment from PFC.</w:t>
      </w:r>
    </w:p>
    <w:p w14:paraId="534AE55B" w14:textId="7EEF1FF2" w:rsidR="005E1E08" w:rsidRDefault="005E1E08" w:rsidP="006A5737">
      <w:pPr>
        <w:pStyle w:val="ListParagraph"/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color w:val="17365D" w:themeColor="text2" w:themeShade="BF"/>
        </w:rPr>
      </w:pPr>
    </w:p>
    <w:p w14:paraId="71EC35FF" w14:textId="251B59D7" w:rsidR="005E1E08" w:rsidRPr="00712365" w:rsidRDefault="00B17ABA" w:rsidP="000C5999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</w:rPr>
      </w:pPr>
      <w:proofErr w:type="spellStart"/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Ipara</w:t>
      </w:r>
      <w:proofErr w:type="spellEnd"/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Community High School,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Ipara</w:t>
      </w:r>
      <w:proofErr w:type="spellEnd"/>
      <w:r w:rsidRPr="00B17AB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 Remo North, Ogun State</w:t>
      </w:r>
      <w:r w:rsidR="00087006" w:rsidRPr="00712365">
        <w:t xml:space="preserve">              </w:t>
      </w:r>
      <w:r>
        <w:t xml:space="preserve">                     </w:t>
      </w:r>
      <w:r>
        <w:rPr>
          <w:rFonts w:ascii="Times New Roman" w:hAnsi="Times New Roman" w:cs="Times New Roman"/>
          <w:i/>
          <w:color w:val="17365D" w:themeColor="text2" w:themeShade="BF"/>
        </w:rPr>
        <w:t>2011 - 2012</w:t>
      </w:r>
    </w:p>
    <w:p w14:paraId="4B726A52" w14:textId="655E8EE3" w:rsidR="00087006" w:rsidRPr="00712365" w:rsidRDefault="00B17ABA" w:rsidP="000C599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Economics Tutor (NYSC</w:t>
      </w:r>
      <w:r w:rsidR="00902214" w:rsidRPr="00902214">
        <w:rPr>
          <w:rFonts w:ascii="Times New Roman" w:hAnsi="Times New Roman" w:cs="Times New Roman"/>
          <w:i/>
        </w:rPr>
        <w:t>)</w:t>
      </w:r>
    </w:p>
    <w:p w14:paraId="447AC335" w14:textId="5CFA953F" w:rsidR="00340970" w:rsidRDefault="00340970" w:rsidP="00340970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340970">
        <w:rPr>
          <w:rFonts w:ascii="Times New Roman" w:hAnsi="Times New Roman" w:cs="Times New Roman"/>
        </w:rPr>
        <w:t>Designed and utilized lesson plans in accordanc</w:t>
      </w:r>
      <w:r>
        <w:rPr>
          <w:rFonts w:ascii="Times New Roman" w:hAnsi="Times New Roman" w:cs="Times New Roman"/>
        </w:rPr>
        <w:t>e with the school curriculum</w:t>
      </w:r>
      <w:r w:rsidR="003945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679031FD" w14:textId="143C8401" w:rsidR="00340970" w:rsidRDefault="00340970" w:rsidP="00340970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340970">
        <w:rPr>
          <w:rFonts w:ascii="Times New Roman" w:hAnsi="Times New Roman" w:cs="Times New Roman"/>
        </w:rPr>
        <w:t>Implemented learning strategies catering to students’ individual needs</w:t>
      </w:r>
      <w:r>
        <w:rPr>
          <w:rFonts w:ascii="Times New Roman" w:hAnsi="Times New Roman" w:cs="Times New Roman"/>
        </w:rPr>
        <w:t xml:space="preserve"> and the classroom as a whole</w:t>
      </w:r>
      <w:r w:rsidR="0039459C">
        <w:rPr>
          <w:rFonts w:ascii="Times New Roman" w:hAnsi="Times New Roman" w:cs="Times New Roman"/>
        </w:rPr>
        <w:t>.</w:t>
      </w:r>
    </w:p>
    <w:p w14:paraId="4806D79A" w14:textId="70A0E657" w:rsidR="00340970" w:rsidRDefault="00340970" w:rsidP="00340970">
      <w:pPr>
        <w:pStyle w:val="ListParagraph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340970">
        <w:rPr>
          <w:rFonts w:ascii="Times New Roman" w:hAnsi="Times New Roman" w:cs="Times New Roman"/>
        </w:rPr>
        <w:t>Maintained pro</w:t>
      </w:r>
      <w:r w:rsidR="00B46EF9">
        <w:rPr>
          <w:rFonts w:ascii="Times New Roman" w:hAnsi="Times New Roman" w:cs="Times New Roman"/>
        </w:rPr>
        <w:t>fessional and cordial teacher-</w:t>
      </w:r>
      <w:r w:rsidRPr="00340970">
        <w:rPr>
          <w:rFonts w:ascii="Times New Roman" w:hAnsi="Times New Roman" w:cs="Times New Roman"/>
        </w:rPr>
        <w:t>student interactions relations</w:t>
      </w:r>
      <w:r w:rsidR="0039459C">
        <w:rPr>
          <w:rFonts w:ascii="Times New Roman" w:hAnsi="Times New Roman" w:cs="Times New Roman"/>
        </w:rPr>
        <w:t>.</w:t>
      </w:r>
    </w:p>
    <w:p w14:paraId="1DC78CA5" w14:textId="6A52D254" w:rsidR="00B17ABA" w:rsidRPr="00B17ABA" w:rsidRDefault="00B17ABA" w:rsidP="00B17AB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17ABA">
        <w:rPr>
          <w:rFonts w:ascii="Times New Roman" w:hAnsi="Times New Roman" w:cs="Times New Roman"/>
        </w:rPr>
        <w:t>.</w:t>
      </w:r>
      <w:r w:rsidRPr="00B17ABA">
        <w:rPr>
          <w:rFonts w:ascii="Times New Roman" w:hAnsi="Times New Roman" w:cs="Times New Roman"/>
        </w:rPr>
        <w:tab/>
      </w:r>
    </w:p>
    <w:p w14:paraId="690D9572" w14:textId="4F7FB195" w:rsidR="0097612A" w:rsidRPr="0097612A" w:rsidRDefault="00743671" w:rsidP="0097612A">
      <w:pPr>
        <w:pBdr>
          <w:bottom w:val="single" w:sz="4" w:space="1" w:color="auto"/>
        </w:pBdr>
        <w:spacing w:before="240" w:after="120" w:line="240" w:lineRule="auto"/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</w:pPr>
      <w:r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  <w:t>CERTIFICATIONS</w:t>
      </w:r>
      <w:r w:rsidR="00DD2429"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  <w:t xml:space="preserve"> AND AWARDS</w:t>
      </w:r>
    </w:p>
    <w:p w14:paraId="2DB871AB" w14:textId="693F5F75" w:rsidR="0097612A" w:rsidRPr="00D36B29" w:rsidRDefault="0097612A" w:rsidP="0097612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97612A">
        <w:rPr>
          <w:rFonts w:ascii="Times New Roman" w:hAnsi="Times New Roman" w:cs="Times New Roman"/>
          <w:b/>
        </w:rPr>
        <w:t>Institute of Chartered Accountants of Nigeria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proofErr w:type="gramStart"/>
      <w:r w:rsidRPr="009761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97612A">
        <w:rPr>
          <w:rFonts w:ascii="Times New Roman" w:hAnsi="Times New Roman" w:cs="Times New Roman"/>
        </w:rPr>
        <w:t>(</w:t>
      </w:r>
      <w:proofErr w:type="gramEnd"/>
      <w:r w:rsidRPr="0097612A">
        <w:rPr>
          <w:rFonts w:ascii="Times New Roman" w:hAnsi="Times New Roman" w:cs="Times New Roman"/>
        </w:rPr>
        <w:t>in view)</w:t>
      </w:r>
    </w:p>
    <w:p w14:paraId="182ED058" w14:textId="77777777" w:rsidR="0097612A" w:rsidRDefault="0097612A" w:rsidP="00D36B2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14:paraId="3E58F0B0" w14:textId="0F0CB5F9" w:rsidR="00F47B5B" w:rsidRDefault="00F47B5B" w:rsidP="00D36B2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14:paraId="1D10E3FD" w14:textId="65671064" w:rsidR="007F0780" w:rsidRPr="00712365" w:rsidRDefault="007F0780" w:rsidP="007F0780">
      <w:pPr>
        <w:pBdr>
          <w:bottom w:val="single" w:sz="4" w:space="1" w:color="auto"/>
        </w:pBdr>
        <w:spacing w:before="240" w:after="120" w:line="240" w:lineRule="auto"/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</w:pPr>
      <w:bookmarkStart w:id="1" w:name="_Hlk495400875"/>
      <w:r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  <w:t>TRAINING AND WORKSHOPS</w:t>
      </w:r>
    </w:p>
    <w:p w14:paraId="2C071716" w14:textId="0980C705" w:rsidR="007F0780" w:rsidRPr="00D36B29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bookmarkStart w:id="2" w:name="_Hlk496800440"/>
      <w:r w:rsidRPr="007F0780">
        <w:rPr>
          <w:rFonts w:ascii="Times New Roman" w:hAnsi="Times New Roman" w:cs="Times New Roman"/>
          <w:b/>
        </w:rPr>
        <w:t>Upgrading Accounting Skills</w:t>
      </w: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</w:rPr>
        <w:tab/>
        <w:t xml:space="preserve">                              </w:t>
      </w:r>
      <w:r w:rsidRPr="007F0780">
        <w:rPr>
          <w:rFonts w:ascii="Times New Roman" w:hAnsi="Times New Roman" w:cs="Times New Roman"/>
        </w:rPr>
        <w:t>October 2017</w:t>
      </w:r>
    </w:p>
    <w:p w14:paraId="270D66FC" w14:textId="43CDA23B" w:rsidR="007F0780" w:rsidRPr="00D36B29" w:rsidRDefault="007F0780" w:rsidP="007F07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7F0780">
        <w:rPr>
          <w:rFonts w:ascii="Times New Roman" w:hAnsi="Times New Roman" w:cs="Times New Roman"/>
          <w:i/>
        </w:rPr>
        <w:t>Institute of Chartered Accountants of Nigeria</w:t>
      </w:r>
    </w:p>
    <w:bookmarkEnd w:id="2"/>
    <w:p w14:paraId="715EA60B" w14:textId="77777777" w:rsidR="007F0780" w:rsidRDefault="007F0780" w:rsidP="007F07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14:paraId="48CDD89B" w14:textId="2ABB7B7A" w:rsidR="007F0780" w:rsidRPr="00D36B29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Effective Tax management &amp; Tax administration                                                        </w:t>
      </w:r>
      <w:r>
        <w:rPr>
          <w:rFonts w:ascii="Times New Roman" w:hAnsi="Times New Roman" w:cs="Times New Roman"/>
        </w:rPr>
        <w:t>November 2016</w:t>
      </w:r>
    </w:p>
    <w:p w14:paraId="1BFB918C" w14:textId="4515A790" w:rsidR="007F0780" w:rsidRDefault="007F0780" w:rsidP="007F07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BDS </w:t>
      </w:r>
      <w:r w:rsidRPr="007F0780">
        <w:rPr>
          <w:rFonts w:ascii="Times New Roman" w:hAnsi="Times New Roman" w:cs="Times New Roman"/>
          <w:i/>
        </w:rPr>
        <w:t xml:space="preserve">Consult  </w:t>
      </w:r>
    </w:p>
    <w:p w14:paraId="6ACA212B" w14:textId="77777777" w:rsidR="007F0780" w:rsidRPr="00D36B29" w:rsidRDefault="007F0780" w:rsidP="007F07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14:paraId="66EEAC60" w14:textId="322034E7" w:rsidR="00F47B5B" w:rsidRPr="00712365" w:rsidRDefault="00F47B5B" w:rsidP="00F47B5B">
      <w:pPr>
        <w:pBdr>
          <w:bottom w:val="single" w:sz="4" w:space="1" w:color="auto"/>
        </w:pBdr>
        <w:spacing w:before="240" w:after="120" w:line="240" w:lineRule="auto"/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</w:pPr>
      <w:r w:rsidRPr="00712365"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  <w:t>ADDITIONAL SKILLS</w:t>
      </w:r>
    </w:p>
    <w:bookmarkEnd w:id="1"/>
    <w:p w14:paraId="6D57D52F" w14:textId="6EEE1D9D" w:rsidR="00F47B5B" w:rsidRPr="00712365" w:rsidRDefault="00F47B5B" w:rsidP="003A31E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12365">
        <w:rPr>
          <w:rFonts w:ascii="Times New Roman" w:hAnsi="Times New Roman" w:cs="Times New Roman"/>
        </w:rPr>
        <w:t xml:space="preserve">Proficient in </w:t>
      </w:r>
      <w:r w:rsidR="003A31E6">
        <w:rPr>
          <w:rFonts w:ascii="Times New Roman" w:hAnsi="Times New Roman" w:cs="Times New Roman"/>
        </w:rPr>
        <w:t xml:space="preserve">the use of Microsoft Office, </w:t>
      </w:r>
      <w:r w:rsidRPr="00712365">
        <w:rPr>
          <w:rFonts w:ascii="Times New Roman" w:hAnsi="Times New Roman" w:cs="Times New Roman"/>
        </w:rPr>
        <w:t xml:space="preserve">Windows </w:t>
      </w:r>
      <w:proofErr w:type="gramStart"/>
      <w:r w:rsidRPr="00712365">
        <w:rPr>
          <w:rFonts w:ascii="Times New Roman" w:hAnsi="Times New Roman" w:cs="Times New Roman"/>
        </w:rPr>
        <w:t>Suite</w:t>
      </w:r>
      <w:r w:rsidR="003A31E6" w:rsidRPr="003A31E6">
        <w:rPr>
          <w:rFonts w:ascii="Times New Roman" w:hAnsi="Times New Roman" w:cs="Times New Roman"/>
        </w:rPr>
        <w:t xml:space="preserve"> </w:t>
      </w:r>
      <w:r w:rsidR="00B46EF9">
        <w:rPr>
          <w:rFonts w:ascii="Times New Roman" w:hAnsi="Times New Roman" w:cs="Times New Roman"/>
        </w:rPr>
        <w:t>,</w:t>
      </w:r>
      <w:r w:rsidR="003A31E6" w:rsidRPr="003A31E6">
        <w:rPr>
          <w:rFonts w:ascii="Times New Roman" w:hAnsi="Times New Roman" w:cs="Times New Roman"/>
        </w:rPr>
        <w:t>and</w:t>
      </w:r>
      <w:proofErr w:type="gramEnd"/>
      <w:r w:rsidR="003A31E6" w:rsidRPr="003A31E6">
        <w:rPr>
          <w:rFonts w:ascii="Times New Roman" w:hAnsi="Times New Roman" w:cs="Times New Roman"/>
        </w:rPr>
        <w:t xml:space="preserve"> Sage 300 ERP</w:t>
      </w:r>
      <w:r w:rsidR="00E36CA4">
        <w:rPr>
          <w:rFonts w:ascii="Times New Roman" w:hAnsi="Times New Roman" w:cs="Times New Roman"/>
        </w:rPr>
        <w:t>,PFA Manager.</w:t>
      </w:r>
    </w:p>
    <w:p w14:paraId="4DCB795C" w14:textId="1B082F41" w:rsidR="007F0780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0780">
        <w:rPr>
          <w:rFonts w:ascii="Times New Roman" w:hAnsi="Times New Roman" w:cs="Times New Roman"/>
        </w:rPr>
        <w:t xml:space="preserve">Active </w:t>
      </w:r>
      <w:r w:rsidR="00B46EF9">
        <w:rPr>
          <w:rFonts w:ascii="Times New Roman" w:hAnsi="Times New Roman" w:cs="Times New Roman"/>
        </w:rPr>
        <w:t>L</w:t>
      </w:r>
      <w:r w:rsidRPr="007F0780">
        <w:rPr>
          <w:rFonts w:ascii="Times New Roman" w:hAnsi="Times New Roman" w:cs="Times New Roman"/>
        </w:rPr>
        <w:t xml:space="preserve">earner  </w:t>
      </w:r>
    </w:p>
    <w:p w14:paraId="326364CA" w14:textId="3C3B4DF3" w:rsidR="007F0780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0780">
        <w:rPr>
          <w:rFonts w:ascii="Times New Roman" w:hAnsi="Times New Roman" w:cs="Times New Roman"/>
        </w:rPr>
        <w:t>Effective peopl</w:t>
      </w:r>
      <w:r>
        <w:rPr>
          <w:rFonts w:ascii="Times New Roman" w:hAnsi="Times New Roman" w:cs="Times New Roman"/>
        </w:rPr>
        <w:t xml:space="preserve">e and time management skills  </w:t>
      </w:r>
    </w:p>
    <w:p w14:paraId="3B9BBBAE" w14:textId="0A8174B1" w:rsidR="007F0780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0780">
        <w:rPr>
          <w:rFonts w:ascii="Times New Roman" w:hAnsi="Times New Roman" w:cs="Times New Roman"/>
        </w:rPr>
        <w:t>Effective leader</w:t>
      </w:r>
      <w:r>
        <w:rPr>
          <w:rFonts w:ascii="Times New Roman" w:hAnsi="Times New Roman" w:cs="Times New Roman"/>
        </w:rPr>
        <w:t xml:space="preserve">ship and team-building skills </w:t>
      </w:r>
    </w:p>
    <w:p w14:paraId="006AA58E" w14:textId="2E877106" w:rsidR="007F0780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0780">
        <w:rPr>
          <w:rFonts w:ascii="Times New Roman" w:hAnsi="Times New Roman" w:cs="Times New Roman"/>
        </w:rPr>
        <w:t>Detail-or</w:t>
      </w:r>
      <w:r>
        <w:rPr>
          <w:rFonts w:ascii="Times New Roman" w:hAnsi="Times New Roman" w:cs="Times New Roman"/>
        </w:rPr>
        <w:t xml:space="preserve">iented problem-solving skills </w:t>
      </w:r>
    </w:p>
    <w:p w14:paraId="64A511F0" w14:textId="152F036E" w:rsidR="007F0780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0780">
        <w:rPr>
          <w:rFonts w:ascii="Times New Roman" w:hAnsi="Times New Roman" w:cs="Times New Roman"/>
        </w:rPr>
        <w:t>Excellent communicatio</w:t>
      </w:r>
      <w:r>
        <w:rPr>
          <w:rFonts w:ascii="Times New Roman" w:hAnsi="Times New Roman" w:cs="Times New Roman"/>
        </w:rPr>
        <w:t xml:space="preserve">n and listening skills </w:t>
      </w:r>
    </w:p>
    <w:p w14:paraId="2122553A" w14:textId="6C9C9069" w:rsidR="007F0780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0780">
        <w:rPr>
          <w:rFonts w:ascii="Times New Roman" w:hAnsi="Times New Roman" w:cs="Times New Roman"/>
        </w:rPr>
        <w:t>Understanding and interest in financial /</w:t>
      </w:r>
      <w:r>
        <w:rPr>
          <w:rFonts w:ascii="Times New Roman" w:hAnsi="Times New Roman" w:cs="Times New Roman"/>
        </w:rPr>
        <w:t xml:space="preserve"> banking products and markets</w:t>
      </w:r>
    </w:p>
    <w:p w14:paraId="7C10ABC1" w14:textId="7101EEFD" w:rsidR="007F0780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0780">
        <w:rPr>
          <w:rFonts w:ascii="Times New Roman" w:hAnsi="Times New Roman" w:cs="Times New Roman"/>
        </w:rPr>
        <w:t>Ability to explain complex i</w:t>
      </w:r>
      <w:r>
        <w:rPr>
          <w:rFonts w:ascii="Times New Roman" w:hAnsi="Times New Roman" w:cs="Times New Roman"/>
        </w:rPr>
        <w:t xml:space="preserve">nformation clearly and simply </w:t>
      </w:r>
    </w:p>
    <w:p w14:paraId="22ECC1ED" w14:textId="30BA7FD7" w:rsidR="007F0780" w:rsidRDefault="007F0780" w:rsidP="007F078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0780">
        <w:rPr>
          <w:rFonts w:ascii="Times New Roman" w:hAnsi="Times New Roman" w:cs="Times New Roman"/>
        </w:rPr>
        <w:t>Good sales and negotiation skills</w:t>
      </w:r>
    </w:p>
    <w:p w14:paraId="7DC720DC" w14:textId="77777777" w:rsidR="00CF3670" w:rsidRPr="00CF3670" w:rsidRDefault="00CF3670" w:rsidP="00CF36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01C59" w14:textId="5FF0ACD9" w:rsidR="006A5737" w:rsidRPr="00712365" w:rsidRDefault="006A5737" w:rsidP="006A5737">
      <w:pPr>
        <w:pBdr>
          <w:bottom w:val="single" w:sz="4" w:space="1" w:color="auto"/>
        </w:pBdr>
        <w:spacing w:before="240" w:after="120" w:line="240" w:lineRule="auto"/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</w:pPr>
      <w:r w:rsidRPr="00712365">
        <w:rPr>
          <w:rFonts w:ascii="Trajan Pro" w:hAnsi="Trajan Pro" w:cs="Times New Roman"/>
          <w:b/>
          <w:color w:val="17365D" w:themeColor="text2" w:themeShade="BF"/>
          <w:spacing w:val="50"/>
          <w:sz w:val="28"/>
          <w:szCs w:val="28"/>
        </w:rPr>
        <w:t>REFERENCES</w:t>
      </w:r>
    </w:p>
    <w:p w14:paraId="6326A5DA" w14:textId="76FD0F3A" w:rsidR="00902214" w:rsidRPr="00743671" w:rsidRDefault="003A31E6" w:rsidP="007436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References can be provided upon request.</w:t>
      </w:r>
      <w:r w:rsidR="00743671" w:rsidRPr="00743671">
        <w:rPr>
          <w:rFonts w:ascii="Times New Roman" w:hAnsi="Times New Roman" w:cs="Times New Roman"/>
        </w:rPr>
        <w:t xml:space="preserve"> </w:t>
      </w:r>
    </w:p>
    <w:sectPr w:rsidR="00902214" w:rsidRPr="00743671" w:rsidSect="000C59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arathon-Serial-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E4133"/>
    <w:multiLevelType w:val="hybridMultilevel"/>
    <w:tmpl w:val="111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524E"/>
    <w:multiLevelType w:val="hybridMultilevel"/>
    <w:tmpl w:val="4AAE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B45"/>
    <w:multiLevelType w:val="hybridMultilevel"/>
    <w:tmpl w:val="391093B8"/>
    <w:lvl w:ilvl="0" w:tplc="6CCC5B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46BF"/>
    <w:multiLevelType w:val="multilevel"/>
    <w:tmpl w:val="94E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45062"/>
    <w:multiLevelType w:val="multilevel"/>
    <w:tmpl w:val="189E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2685D"/>
    <w:multiLevelType w:val="hybridMultilevel"/>
    <w:tmpl w:val="B4D8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99"/>
    <w:rsid w:val="00030D20"/>
    <w:rsid w:val="0004110C"/>
    <w:rsid w:val="00087006"/>
    <w:rsid w:val="000B6D4C"/>
    <w:rsid w:val="000C5999"/>
    <w:rsid w:val="00105CB2"/>
    <w:rsid w:val="00131366"/>
    <w:rsid w:val="00162EE1"/>
    <w:rsid w:val="00170492"/>
    <w:rsid w:val="00174CA6"/>
    <w:rsid w:val="001A7B64"/>
    <w:rsid w:val="001C2A98"/>
    <w:rsid w:val="001F473A"/>
    <w:rsid w:val="001F7A5C"/>
    <w:rsid w:val="002123DE"/>
    <w:rsid w:val="00233D97"/>
    <w:rsid w:val="00242E0F"/>
    <w:rsid w:val="00253888"/>
    <w:rsid w:val="00263F94"/>
    <w:rsid w:val="002640A4"/>
    <w:rsid w:val="002724D2"/>
    <w:rsid w:val="002758A9"/>
    <w:rsid w:val="002A3A2E"/>
    <w:rsid w:val="002B2F5C"/>
    <w:rsid w:val="002C0284"/>
    <w:rsid w:val="003056F0"/>
    <w:rsid w:val="00312804"/>
    <w:rsid w:val="00340970"/>
    <w:rsid w:val="003927DB"/>
    <w:rsid w:val="0039459C"/>
    <w:rsid w:val="00395557"/>
    <w:rsid w:val="003A31E6"/>
    <w:rsid w:val="0040548C"/>
    <w:rsid w:val="00441B44"/>
    <w:rsid w:val="004647C4"/>
    <w:rsid w:val="004C3909"/>
    <w:rsid w:val="004C63EC"/>
    <w:rsid w:val="004F2511"/>
    <w:rsid w:val="00515547"/>
    <w:rsid w:val="00535B70"/>
    <w:rsid w:val="005A41E7"/>
    <w:rsid w:val="005D0C71"/>
    <w:rsid w:val="005E12B0"/>
    <w:rsid w:val="005E1E08"/>
    <w:rsid w:val="00601476"/>
    <w:rsid w:val="00601E8A"/>
    <w:rsid w:val="00607795"/>
    <w:rsid w:val="006A5170"/>
    <w:rsid w:val="006A5737"/>
    <w:rsid w:val="006C03AB"/>
    <w:rsid w:val="006D1B09"/>
    <w:rsid w:val="006F78DE"/>
    <w:rsid w:val="00712365"/>
    <w:rsid w:val="00740823"/>
    <w:rsid w:val="00743671"/>
    <w:rsid w:val="00763DB5"/>
    <w:rsid w:val="007711E9"/>
    <w:rsid w:val="0077293D"/>
    <w:rsid w:val="00773F91"/>
    <w:rsid w:val="00790717"/>
    <w:rsid w:val="007B6333"/>
    <w:rsid w:val="007C49F9"/>
    <w:rsid w:val="007D129E"/>
    <w:rsid w:val="007F0780"/>
    <w:rsid w:val="00804121"/>
    <w:rsid w:val="0085656A"/>
    <w:rsid w:val="00872217"/>
    <w:rsid w:val="0089235F"/>
    <w:rsid w:val="008A6CAD"/>
    <w:rsid w:val="008C2AD1"/>
    <w:rsid w:val="008C4E2B"/>
    <w:rsid w:val="008C6E00"/>
    <w:rsid w:val="00902214"/>
    <w:rsid w:val="009055F8"/>
    <w:rsid w:val="0094101C"/>
    <w:rsid w:val="009733EE"/>
    <w:rsid w:val="0097612A"/>
    <w:rsid w:val="00984E0C"/>
    <w:rsid w:val="009D0A6C"/>
    <w:rsid w:val="00A06B2F"/>
    <w:rsid w:val="00A1419F"/>
    <w:rsid w:val="00A54F3C"/>
    <w:rsid w:val="00A8210D"/>
    <w:rsid w:val="00A85A0A"/>
    <w:rsid w:val="00AB5BA5"/>
    <w:rsid w:val="00AD433F"/>
    <w:rsid w:val="00AD47E1"/>
    <w:rsid w:val="00AE50CF"/>
    <w:rsid w:val="00B15CE2"/>
    <w:rsid w:val="00B17ABA"/>
    <w:rsid w:val="00B25A41"/>
    <w:rsid w:val="00B46EF9"/>
    <w:rsid w:val="00B61523"/>
    <w:rsid w:val="00BC37EE"/>
    <w:rsid w:val="00BD301F"/>
    <w:rsid w:val="00BF2DF9"/>
    <w:rsid w:val="00C24A86"/>
    <w:rsid w:val="00CC7CE9"/>
    <w:rsid w:val="00CE6872"/>
    <w:rsid w:val="00CF3670"/>
    <w:rsid w:val="00D33351"/>
    <w:rsid w:val="00D36B29"/>
    <w:rsid w:val="00D84A0F"/>
    <w:rsid w:val="00DA7F46"/>
    <w:rsid w:val="00DC04FD"/>
    <w:rsid w:val="00DD2429"/>
    <w:rsid w:val="00DE1768"/>
    <w:rsid w:val="00DE19DF"/>
    <w:rsid w:val="00E36CA4"/>
    <w:rsid w:val="00E61820"/>
    <w:rsid w:val="00E819AE"/>
    <w:rsid w:val="00E91822"/>
    <w:rsid w:val="00EA1959"/>
    <w:rsid w:val="00EB61A2"/>
    <w:rsid w:val="00EB7FBC"/>
    <w:rsid w:val="00F020D3"/>
    <w:rsid w:val="00F116DF"/>
    <w:rsid w:val="00F47B5B"/>
    <w:rsid w:val="00F63E92"/>
    <w:rsid w:val="00F91F8E"/>
    <w:rsid w:val="00FB0FE4"/>
    <w:rsid w:val="00FC17F1"/>
    <w:rsid w:val="00FE47BA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125E2"/>
  <w15:docId w15:val="{B78E5767-FB23-4070-9A9C-CB8E6A19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8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A4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A3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Emmanuel Etumudor</cp:lastModifiedBy>
  <cp:revision>3</cp:revision>
  <dcterms:created xsi:type="dcterms:W3CDTF">2020-11-18T08:56:00Z</dcterms:created>
  <dcterms:modified xsi:type="dcterms:W3CDTF">2021-02-18T14:43:00Z</dcterms:modified>
</cp:coreProperties>
</file>