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63" w:rsidRPr="0075772F" w:rsidRDefault="00037769">
      <w:pPr>
        <w:pStyle w:val="ContactInfo"/>
        <w:rPr>
          <w:color w:val="auto"/>
        </w:rPr>
      </w:pPr>
      <w:r>
        <w:rPr>
          <w:color w:val="auto"/>
        </w:rPr>
        <w:t xml:space="preserve">5 Godday John Avenue </w:t>
      </w:r>
      <w:r w:rsidR="00F54BE0">
        <w:rPr>
          <w:color w:val="auto"/>
        </w:rPr>
        <w:t xml:space="preserve"> </w:t>
      </w:r>
    </w:p>
    <w:p w:rsidR="00EC0D3A" w:rsidRPr="0075772F" w:rsidRDefault="00F54BE0">
      <w:pPr>
        <w:pStyle w:val="ContactInfo"/>
        <w:rPr>
          <w:color w:val="auto"/>
        </w:rPr>
      </w:pPr>
      <w:r>
        <w:rPr>
          <w:color w:val="auto"/>
        </w:rPr>
        <w:t xml:space="preserve">Abuloma Port Harcourt </w:t>
      </w:r>
    </w:p>
    <w:p w:rsidR="00754763" w:rsidRPr="00464DE8" w:rsidRDefault="00EC0D3A">
      <w:pPr>
        <w:pStyle w:val="ContactInfo"/>
        <w:rPr>
          <w:b/>
        </w:rPr>
      </w:pPr>
      <w:r w:rsidRPr="0075772F">
        <w:rPr>
          <w:b/>
          <w:color w:val="auto"/>
        </w:rPr>
        <w:t>080</w:t>
      </w:r>
      <w:r w:rsidR="00F54BE0">
        <w:rPr>
          <w:b/>
          <w:color w:val="auto"/>
        </w:rPr>
        <w:t>94992480</w:t>
      </w:r>
    </w:p>
    <w:p w:rsidR="00754763" w:rsidRDefault="00F54BE0">
      <w:pPr>
        <w:pStyle w:val="ContactInfo"/>
        <w:rPr>
          <w:rStyle w:val="Emphasis"/>
        </w:rPr>
      </w:pPr>
      <w:r>
        <w:rPr>
          <w:rStyle w:val="Emphasis"/>
        </w:rPr>
        <w:t>paul.onwordi</w:t>
      </w:r>
      <w:r w:rsidR="00EC0D3A">
        <w:rPr>
          <w:rStyle w:val="Emphasis"/>
        </w:rPr>
        <w:t>@yahoo.com</w:t>
      </w:r>
    </w:p>
    <w:sdt>
      <w:sdtPr>
        <w:rPr>
          <w:color w:val="418AB3" w:themeColor="accent1"/>
          <w:sz w:val="40"/>
          <w:szCs w:val="40"/>
        </w:rPr>
        <w:alias w:val="Your Name"/>
        <w:tag w:val=""/>
        <w:id w:val="-574512284"/>
        <w:placeholder>
          <w:docPart w:val="8918E4C059664377B5BF4A130E31A09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754763" w:rsidRPr="000D1C50" w:rsidRDefault="00F54BE0">
          <w:pPr>
            <w:pStyle w:val="Name"/>
            <w:rPr>
              <w:sz w:val="40"/>
              <w:szCs w:val="40"/>
            </w:rPr>
          </w:pPr>
          <w:r>
            <w:rPr>
              <w:sz w:val="40"/>
              <w:szCs w:val="40"/>
            </w:rPr>
            <w:t>PAUL OLISELOKE ONWORDI</w:t>
          </w:r>
        </w:p>
      </w:sdtContent>
    </w:sdt>
    <w:tbl>
      <w:tblPr>
        <w:tblStyle w:val="ResumeTable"/>
        <w:tblW w:w="5093" w:type="pct"/>
        <w:tblLook w:val="04A0"/>
      </w:tblPr>
      <w:tblGrid>
        <w:gridCol w:w="1602"/>
        <w:gridCol w:w="190"/>
        <w:gridCol w:w="8420"/>
      </w:tblGrid>
      <w:tr w:rsidR="00754763" w:rsidTr="00132B72">
        <w:trPr>
          <w:trHeight w:val="1525"/>
        </w:trPr>
        <w:tc>
          <w:tcPr>
            <w:tcW w:w="1602" w:type="dxa"/>
          </w:tcPr>
          <w:p w:rsidR="00754763" w:rsidRPr="0075772F" w:rsidRDefault="00A273B9" w:rsidP="004825F0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t>Objective</w:t>
            </w:r>
          </w:p>
        </w:tc>
        <w:tc>
          <w:tcPr>
            <w:tcW w:w="190" w:type="dxa"/>
          </w:tcPr>
          <w:p w:rsidR="00754763" w:rsidRDefault="00754763"/>
        </w:tc>
        <w:tc>
          <w:tcPr>
            <w:tcW w:w="8420" w:type="dxa"/>
          </w:tcPr>
          <w:p w:rsidR="00EC0D3A" w:rsidRPr="0075772F" w:rsidRDefault="00EC0D3A" w:rsidP="00156CCD">
            <w:pPr>
              <w:spacing w:line="200" w:lineRule="exact"/>
              <w:jc w:val="both"/>
              <w:rPr>
                <w:color w:val="auto"/>
              </w:rPr>
            </w:pPr>
            <w:r w:rsidRPr="0075772F">
              <w:rPr>
                <w:color w:val="auto"/>
              </w:rPr>
              <w:t xml:space="preserve">I am passionate about </w:t>
            </w:r>
            <w:r w:rsidR="002F5246">
              <w:rPr>
                <w:color w:val="auto"/>
              </w:rPr>
              <w:t>Financial Markets</w:t>
            </w:r>
            <w:r w:rsidR="00AE0C10">
              <w:rPr>
                <w:color w:val="auto"/>
              </w:rPr>
              <w:t>,</w:t>
            </w:r>
            <w:r w:rsidR="00C4734F">
              <w:rPr>
                <w:color w:val="auto"/>
              </w:rPr>
              <w:t xml:space="preserve"> Sales,</w:t>
            </w:r>
            <w:r w:rsidR="00AE0C10">
              <w:rPr>
                <w:color w:val="auto"/>
              </w:rPr>
              <w:t xml:space="preserve"> Wealth Management and </w:t>
            </w:r>
            <w:r w:rsidRPr="0075772F">
              <w:rPr>
                <w:color w:val="auto"/>
              </w:rPr>
              <w:t>deepening the Nigerian financial markets space and econ</w:t>
            </w:r>
            <w:r w:rsidR="00A64663">
              <w:rPr>
                <w:color w:val="auto"/>
              </w:rPr>
              <w:t>omic development. That is why I</w:t>
            </w:r>
            <w:r w:rsidRPr="0075772F">
              <w:rPr>
                <w:color w:val="auto"/>
              </w:rPr>
              <w:t xml:space="preserve"> desire to partner with institutions interested in solving problems</w:t>
            </w:r>
            <w:r w:rsidR="00EC2796">
              <w:rPr>
                <w:color w:val="auto"/>
              </w:rPr>
              <w:t>, launching</w:t>
            </w:r>
            <w:r w:rsidR="00AD5523">
              <w:rPr>
                <w:color w:val="auto"/>
              </w:rPr>
              <w:t xml:space="preserve"> </w:t>
            </w:r>
            <w:r w:rsidR="00EC2796">
              <w:rPr>
                <w:color w:val="auto"/>
              </w:rPr>
              <w:t>novel products and</w:t>
            </w:r>
            <w:r w:rsidR="00315DB2" w:rsidRPr="0075772F">
              <w:rPr>
                <w:color w:val="auto"/>
              </w:rPr>
              <w:t xml:space="preserve"> services</w:t>
            </w:r>
            <w:r w:rsidRPr="0075772F">
              <w:rPr>
                <w:color w:val="auto"/>
              </w:rPr>
              <w:t xml:space="preserve"> and creating new wealth opportunities in Nigeria. </w:t>
            </w:r>
          </w:p>
          <w:p w:rsidR="00EC0D3A" w:rsidRPr="0075772F" w:rsidRDefault="00AD5523" w:rsidP="007B2AB3">
            <w:pPr>
              <w:spacing w:line="200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My eleven years experience in the banking sector as Relationship Manager and Regional Sales co-coordinator </w:t>
            </w:r>
            <w:r w:rsidRPr="0075772F">
              <w:rPr>
                <w:color w:val="auto"/>
              </w:rPr>
              <w:t>has</w:t>
            </w:r>
            <w:r w:rsidR="00EC0D3A" w:rsidRPr="0075772F">
              <w:rPr>
                <w:color w:val="auto"/>
              </w:rPr>
              <w:t xml:space="preserve"> taught me</w:t>
            </w:r>
            <w:r w:rsidR="00EC2796">
              <w:rPr>
                <w:color w:val="auto"/>
              </w:rPr>
              <w:t xml:space="preserve"> so much about</w:t>
            </w:r>
            <w:r w:rsidR="00C4734F">
              <w:rPr>
                <w:color w:val="auto"/>
              </w:rPr>
              <w:t xml:space="preserve"> Financial Market sales,</w:t>
            </w:r>
            <w:r w:rsidR="00A64663">
              <w:rPr>
                <w:color w:val="auto"/>
              </w:rPr>
              <w:t xml:space="preserve"> retail </w:t>
            </w:r>
            <w:r w:rsidR="002F5993">
              <w:rPr>
                <w:color w:val="auto"/>
              </w:rPr>
              <w:t>banking,</w:t>
            </w:r>
            <w:r w:rsidR="00A64663">
              <w:rPr>
                <w:color w:val="auto"/>
              </w:rPr>
              <w:t xml:space="preserve"> small and medium enterprise lending and commercial loan policy </w:t>
            </w:r>
            <w:r w:rsidR="007B2AB3">
              <w:rPr>
                <w:color w:val="auto"/>
              </w:rPr>
              <w:t>and how to innovate with product development in financial services.</w:t>
            </w:r>
          </w:p>
          <w:p w:rsidR="00754763" w:rsidRPr="0075772F" w:rsidRDefault="002F5993" w:rsidP="00D83274">
            <w:pPr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I am</w:t>
            </w:r>
            <w:r w:rsidR="00EC0D3A" w:rsidRPr="0075772F">
              <w:rPr>
                <w:color w:val="auto"/>
              </w:rPr>
              <w:t xml:space="preserve"> quite confident to meet and exceed any goals, target or expectations.</w:t>
            </w:r>
          </w:p>
        </w:tc>
      </w:tr>
      <w:tr w:rsidR="00754763" w:rsidTr="006D3932">
        <w:trPr>
          <w:trHeight w:val="4602"/>
        </w:trPr>
        <w:tc>
          <w:tcPr>
            <w:tcW w:w="1602" w:type="dxa"/>
          </w:tcPr>
          <w:p w:rsidR="00754763" w:rsidRPr="0075772F" w:rsidRDefault="00A273B9" w:rsidP="004825F0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t>Professional Achievements</w:t>
            </w:r>
            <w:r w:rsidR="00782B40" w:rsidRPr="0075772F">
              <w:rPr>
                <w:b/>
              </w:rPr>
              <w:t xml:space="preserve"> (SUmmary)</w:t>
            </w:r>
          </w:p>
        </w:tc>
        <w:tc>
          <w:tcPr>
            <w:tcW w:w="190" w:type="dxa"/>
          </w:tcPr>
          <w:p w:rsidR="00754763" w:rsidRDefault="00754763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970869414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1211531560"/>
                  <w:placeholder>
                    <w:docPart w:val="159E7E3B3A364C7EB6975EF0A1C240E0"/>
                  </w:placeholder>
                </w:sdtPr>
                <w:sdtContent>
                  <w:p w:rsidR="00754763" w:rsidRPr="0075772F" w:rsidRDefault="006D3932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RELATIONSHIP </w:t>
                    </w:r>
                    <w:r w:rsidRPr="0075772F">
                      <w:rPr>
                        <w:color w:val="auto"/>
                      </w:rPr>
                      <w:t>MANAGER</w:t>
                    </w:r>
                  </w:p>
                  <w:p w:rsidR="00C4734F" w:rsidRPr="0075772F" w:rsidRDefault="00C4734F" w:rsidP="00C4734F">
                    <w:pPr>
                      <w:pStyle w:val="ResumeText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>Achieved target portfolio yield</w:t>
                    </w:r>
                  </w:p>
                  <w:p w:rsidR="00985093" w:rsidRPr="0075772F" w:rsidRDefault="00985093">
                    <w:pPr>
                      <w:pStyle w:val="ResumeText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>Sales of Financial</w:t>
                    </w:r>
                    <w:r w:rsidR="007B2AB3">
                      <w:rPr>
                        <w:color w:val="auto"/>
                      </w:rPr>
                      <w:t xml:space="preserve"> and I</w:t>
                    </w:r>
                    <w:r w:rsidR="00A07DA9">
                      <w:rPr>
                        <w:color w:val="auto"/>
                      </w:rPr>
                      <w:t>nvestment</w:t>
                    </w:r>
                    <w:r w:rsidRPr="0075772F">
                      <w:rPr>
                        <w:color w:val="auto"/>
                      </w:rPr>
                      <w:t xml:space="preserve"> Products</w:t>
                    </w:r>
                  </w:p>
                  <w:p w:rsidR="00754763" w:rsidRPr="0075772F" w:rsidRDefault="00A64663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Grew POS collections </w:t>
                    </w:r>
                    <w:r w:rsidR="00C4734F">
                      <w:rPr>
                        <w:color w:val="auto"/>
                      </w:rPr>
                      <w:t xml:space="preserve">by 1000% </w:t>
                    </w:r>
                    <w:r>
                      <w:rPr>
                        <w:color w:val="auto"/>
                      </w:rPr>
                      <w:t>in twelve</w:t>
                    </w:r>
                    <w:r w:rsidR="008510F1" w:rsidRPr="0075772F">
                      <w:rPr>
                        <w:color w:val="auto"/>
                      </w:rPr>
                      <w:t xml:space="preserve"> months </w:t>
                    </w:r>
                  </w:p>
                  <w:p w:rsidR="004F496A" w:rsidRDefault="008510F1">
                    <w:pPr>
                      <w:pStyle w:val="ResumeText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>D</w:t>
                    </w:r>
                    <w:r w:rsidR="00296A62">
                      <w:rPr>
                        <w:color w:val="auto"/>
                      </w:rPr>
                      <w:t xml:space="preserve">eveloped sales campaign strategy for acquisition of new customers </w:t>
                    </w:r>
                  </w:p>
                  <w:p w:rsidR="008B4373" w:rsidRDefault="00296A62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Grew </w:t>
                    </w:r>
                    <w:r w:rsidR="006D3932">
                      <w:rPr>
                        <w:color w:val="auto"/>
                      </w:rPr>
                      <w:t xml:space="preserve">Small and Medium Enterprise acquisition </w:t>
                    </w:r>
                    <w:r>
                      <w:rPr>
                        <w:color w:val="auto"/>
                      </w:rPr>
                      <w:t xml:space="preserve"> by 100% in twelve months </w:t>
                    </w:r>
                  </w:p>
                  <w:p w:rsidR="002F5993" w:rsidRDefault="00296A62" w:rsidP="00296A62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Increased market share of top 20 customers by 50% in twelve months </w:t>
                    </w:r>
                  </w:p>
                  <w:p w:rsidR="00754763" w:rsidRPr="0075772F" w:rsidRDefault="002F5993" w:rsidP="00296A62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Over seeing  a liability portfolio of N1.4Billion with a customer base of over 34, 000 customers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-744725577"/>
                  <w:placeholder>
                    <w:docPart w:val="C33F2C6657184505980E4AB1A4D99567"/>
                  </w:placeholder>
                </w:sdtPr>
                <w:sdtContent>
                  <w:p w:rsidR="007B2AB3" w:rsidRPr="0075772F" w:rsidRDefault="007B2AB3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data analyst / Scientist</w:t>
                    </w:r>
                  </w:p>
                  <w:p w:rsidR="008B1FAF" w:rsidRDefault="008B1FAF" w:rsidP="008B1FAF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ADVANCED Microsoft Excel user </w:t>
                    </w:r>
                  </w:p>
                  <w:p w:rsidR="007B2AB3" w:rsidRDefault="004F496A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Ability to translate humongous </w:t>
                    </w:r>
                    <w:r w:rsidR="00F077D7">
                      <w:rPr>
                        <w:color w:val="auto"/>
                      </w:rPr>
                      <w:t>figures</w:t>
                    </w:r>
                    <w:r>
                      <w:rPr>
                        <w:color w:val="auto"/>
                      </w:rPr>
                      <w:t xml:space="preserve"> into plain English</w:t>
                    </w:r>
                  </w:p>
                  <w:p w:rsidR="004F496A" w:rsidRPr="0075772F" w:rsidRDefault="004F496A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Use of Data Analytics for product creation and targeted advertising</w:t>
                    </w:r>
                  </w:p>
                  <w:p w:rsidR="007B2AB3" w:rsidRPr="0075772F" w:rsidRDefault="004F496A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Use of Data Analytics to reduce waste and optimize costs</w:t>
                    </w:r>
                  </w:p>
                  <w:p w:rsidR="00754763" w:rsidRPr="006D3932" w:rsidRDefault="004F496A" w:rsidP="006D3932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Experienced in preparing detailed documents and reports including </w:t>
                    </w:r>
                    <w:r w:rsidR="00AD5523">
                      <w:rPr>
                        <w:color w:val="auto"/>
                      </w:rPr>
                      <w:t>info graphics</w:t>
                    </w:r>
                    <w:r>
                      <w:rPr>
                        <w:color w:val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754763" w:rsidTr="00132B72">
        <w:trPr>
          <w:trHeight w:val="2060"/>
        </w:trPr>
        <w:tc>
          <w:tcPr>
            <w:tcW w:w="1602" w:type="dxa"/>
          </w:tcPr>
          <w:p w:rsidR="00754763" w:rsidRPr="0075772F" w:rsidRDefault="00464DE8" w:rsidP="004825F0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t>IMMEDIATE VALUE OFFERED</w:t>
            </w:r>
          </w:p>
        </w:tc>
        <w:tc>
          <w:tcPr>
            <w:tcW w:w="190" w:type="dxa"/>
          </w:tcPr>
          <w:p w:rsidR="00754763" w:rsidRDefault="00754763"/>
        </w:tc>
        <w:tc>
          <w:tcPr>
            <w:tcW w:w="8420" w:type="dxa"/>
          </w:tcPr>
          <w:sdt>
            <w:sdtPr>
              <w:rPr>
                <w:b/>
                <w:color w:val="auto"/>
              </w:rPr>
              <w:id w:val="-1116827610"/>
            </w:sdtPr>
            <w:sdtContent>
              <w:sdt>
                <w:sdtPr>
                  <w:rPr>
                    <w:b/>
                    <w:color w:val="auto"/>
                  </w:rPr>
                  <w:id w:val="-2006429974"/>
                  <w:placeholder>
                    <w:docPart w:val="8AF529E6128F468DB0CAF5D5B06E6B9A"/>
                  </w:placeholder>
                </w:sdtPr>
                <w:sdtContent>
                  <w:p w:rsidR="008B1FAF" w:rsidRDefault="008B1FAF" w:rsidP="00985093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b/>
                        <w:color w:val="auto"/>
                      </w:rPr>
                    </w:pPr>
                    <w:r>
                      <w:rPr>
                        <w:b/>
                        <w:color w:val="auto"/>
                      </w:rPr>
                      <w:t>Excellent Salesman</w:t>
                    </w:r>
                  </w:p>
                  <w:p w:rsidR="008B1FAF" w:rsidRDefault="008B1FAF" w:rsidP="00985093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b/>
                        <w:color w:val="auto"/>
                      </w:rPr>
                    </w:pPr>
                    <w:r>
                      <w:rPr>
                        <w:b/>
                        <w:color w:val="auto"/>
                      </w:rPr>
                      <w:t>Customer Centric</w:t>
                    </w:r>
                  </w:p>
                  <w:p w:rsidR="006D3932" w:rsidRDefault="006D3932" w:rsidP="00985093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b/>
                        <w:color w:val="auto"/>
                      </w:rPr>
                    </w:pPr>
                    <w:r>
                      <w:rPr>
                        <w:b/>
                        <w:color w:val="auto"/>
                      </w:rPr>
                      <w:t xml:space="preserve">Conscious about meeting deadlines  </w:t>
                    </w:r>
                  </w:p>
                  <w:p w:rsidR="00815A95" w:rsidRDefault="00815A95" w:rsidP="00985093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b/>
                        <w:color w:val="auto"/>
                      </w:rPr>
                    </w:pPr>
                    <w:r>
                      <w:rPr>
                        <w:b/>
                        <w:color w:val="auto"/>
                      </w:rPr>
                      <w:t>Eloquent and enthusiastic English speaker</w:t>
                    </w:r>
                  </w:p>
                  <w:p w:rsidR="00464DE8" w:rsidRDefault="00F077D7" w:rsidP="00985093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b/>
                        <w:color w:val="auto"/>
                      </w:rPr>
                    </w:pPr>
                    <w:r>
                      <w:rPr>
                        <w:b/>
                        <w:color w:val="auto"/>
                      </w:rPr>
                      <w:t>Prod</w:t>
                    </w:r>
                    <w:r w:rsidR="008B1FAF">
                      <w:rPr>
                        <w:b/>
                        <w:color w:val="auto"/>
                      </w:rPr>
                      <w:t>uct Developer</w:t>
                    </w:r>
                  </w:p>
                  <w:p w:rsidR="00F077D7" w:rsidRPr="00F40FEB" w:rsidRDefault="00F077D7" w:rsidP="002B0044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b/>
                        <w:color w:val="auto"/>
                      </w:rPr>
                    </w:pPr>
                    <w:r w:rsidRPr="00F40FEB">
                      <w:rPr>
                        <w:b/>
                        <w:color w:val="auto"/>
                      </w:rPr>
                      <w:t xml:space="preserve">Quality Portfolio Management by leveraging on exceptional </w:t>
                    </w:r>
                    <w:r w:rsidR="00F40FEB" w:rsidRPr="00F40FEB">
                      <w:rPr>
                        <w:b/>
                        <w:color w:val="auto"/>
                      </w:rPr>
                      <w:t>market relationships</w:t>
                    </w:r>
                  </w:p>
                  <w:p w:rsidR="00754763" w:rsidRPr="00A32126" w:rsidRDefault="00464DE8" w:rsidP="00A32126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b/>
                        <w:color w:val="auto"/>
                      </w:rPr>
                    </w:pPr>
                    <w:r w:rsidRPr="0075772F">
                      <w:rPr>
                        <w:b/>
                        <w:color w:val="auto"/>
                      </w:rPr>
                      <w:t>Develop various reports to aid critical decision</w:t>
                    </w:r>
                    <w:r w:rsidR="00F40FEB">
                      <w:rPr>
                        <w:b/>
                        <w:color w:val="auto"/>
                      </w:rPr>
                      <w:t xml:space="preserve"> making for senior management</w:t>
                    </w:r>
                  </w:p>
                </w:sdtContent>
              </w:sdt>
              <w:p w:rsidR="00324589" w:rsidRPr="00324589" w:rsidRDefault="00324589" w:rsidP="00985093">
                <w:pPr>
                  <w:pStyle w:val="ResumeText"/>
                  <w:numPr>
                    <w:ilvl w:val="0"/>
                    <w:numId w:val="1"/>
                  </w:numPr>
                  <w:rPr>
                    <w:color w:val="auto"/>
                  </w:rPr>
                </w:pPr>
                <w:r>
                  <w:rPr>
                    <w:b/>
                    <w:color w:val="auto"/>
                  </w:rPr>
                  <w:t>Proficient user of Microsoft office</w:t>
                </w:r>
              </w:p>
              <w:p w:rsidR="006D3932" w:rsidRPr="006D3932" w:rsidRDefault="00324589" w:rsidP="00324589">
                <w:pPr>
                  <w:pStyle w:val="ResumeText"/>
                  <w:numPr>
                    <w:ilvl w:val="0"/>
                    <w:numId w:val="1"/>
                  </w:numPr>
                  <w:rPr>
                    <w:color w:val="auto"/>
                  </w:rPr>
                </w:pPr>
                <w:r>
                  <w:rPr>
                    <w:b/>
                    <w:color w:val="auto"/>
                  </w:rPr>
                  <w:t>Highly numerate and</w:t>
                </w:r>
                <w:r w:rsidR="00F40FEB">
                  <w:rPr>
                    <w:b/>
                    <w:color w:val="auto"/>
                  </w:rPr>
                  <w:t xml:space="preserve"> Data analytics expert</w:t>
                </w:r>
              </w:p>
              <w:p w:rsidR="00754763" w:rsidRPr="0075772F" w:rsidRDefault="006D3932" w:rsidP="00324589">
                <w:pPr>
                  <w:pStyle w:val="ResumeText"/>
                  <w:numPr>
                    <w:ilvl w:val="0"/>
                    <w:numId w:val="1"/>
                  </w:numPr>
                  <w:rPr>
                    <w:color w:val="auto"/>
                  </w:rPr>
                </w:pPr>
                <w:r>
                  <w:rPr>
                    <w:b/>
                    <w:color w:val="auto"/>
                  </w:rPr>
                  <w:t xml:space="preserve">Ability to multi task in a fast paced environment </w:t>
                </w:r>
              </w:p>
            </w:sdtContent>
          </w:sdt>
        </w:tc>
      </w:tr>
      <w:tr w:rsidR="00754763" w:rsidTr="000D52F0">
        <w:trPr>
          <w:trHeight w:val="3801"/>
        </w:trPr>
        <w:tc>
          <w:tcPr>
            <w:tcW w:w="1602" w:type="dxa"/>
          </w:tcPr>
          <w:p w:rsidR="00754763" w:rsidRPr="0075772F" w:rsidRDefault="00A273B9" w:rsidP="004825F0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lastRenderedPageBreak/>
              <w:t>Work History</w:t>
            </w:r>
          </w:p>
        </w:tc>
        <w:tc>
          <w:tcPr>
            <w:tcW w:w="190" w:type="dxa"/>
          </w:tcPr>
          <w:p w:rsidR="00754763" w:rsidRPr="00037769" w:rsidRDefault="00754763">
            <w:pPr>
              <w:rPr>
                <w:color w:val="auto"/>
              </w:rPr>
            </w:pPr>
          </w:p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302434271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830493898"/>
                  <w:placeholder>
                    <w:docPart w:val="BE47CC11FE7949609FDE49B4C2B16997"/>
                  </w:placeholder>
                </w:sdtPr>
                <w:sdtContent>
                  <w:p w:rsidR="00AD5523" w:rsidRPr="00037769" w:rsidRDefault="00AD5523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</w:pPr>
                    <w:r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>REGIONAL SME  SALES CO-ORDINATOR   (RIVERS BAYELSA 2)</w:t>
                    </w:r>
                  </w:p>
                  <w:p w:rsidR="00037769" w:rsidRPr="00037769" w:rsidRDefault="00037769" w:rsidP="00037769">
                    <w:pPr>
                      <w:spacing w:before="0" w:after="0"/>
                      <w:rPr>
                        <w:color w:val="auto"/>
                      </w:rPr>
                    </w:pPr>
                    <w:r w:rsidRPr="00037769">
                      <w:rPr>
                        <w:color w:val="auto"/>
                      </w:rPr>
                      <w:t xml:space="preserve">FIDELITY BANK PLC.283 Port Harcourt/Aba  Expressway Port Harcourt , Rivers State </w:t>
                    </w:r>
                  </w:p>
                  <w:p w:rsidR="00AD5523" w:rsidRPr="00037769" w:rsidRDefault="00037769" w:rsidP="00037769">
                    <w:pPr>
                      <w:spacing w:before="0" w:after="0"/>
                      <w:rPr>
                        <w:color w:val="auto"/>
                      </w:rPr>
                    </w:pPr>
                    <w:r w:rsidRPr="00037769">
                      <w:rPr>
                        <w:color w:val="auto"/>
                      </w:rPr>
                      <w:t xml:space="preserve">November 1. 2019  to date </w:t>
                    </w:r>
                  </w:p>
                  <w:p w:rsidR="00132B72" w:rsidRPr="00037769" w:rsidRDefault="00132B72" w:rsidP="00037769">
                    <w:pPr>
                      <w:pStyle w:val="Heading2"/>
                      <w:spacing w:before="0" w:after="0"/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</w:rPr>
                    </w:pPr>
                    <w:r w:rsidRPr="00037769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</w:rPr>
                      <w:t>T</w:t>
                    </w:r>
                    <w:r w:rsidR="00D67FD2" w:rsidRPr="00037769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</w:rPr>
                      <w:t xml:space="preserve">EAM </w:t>
                    </w:r>
                    <w:r w:rsidR="00815A95" w:rsidRPr="00037769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</w:rPr>
                      <w:t xml:space="preserve">LEAD, </w:t>
                    </w:r>
                    <w:r w:rsidR="006D3932" w:rsidRPr="00037769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</w:rPr>
                      <w:t>SMALL AND MEDIUM ENTER</w:t>
                    </w:r>
                    <w:r w:rsidR="00BB20E8" w:rsidRPr="00037769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</w:rPr>
                      <w:t xml:space="preserve">PRISE UNIT </w:t>
                    </w:r>
                  </w:p>
                  <w:p w:rsidR="00132B72" w:rsidRPr="00037769" w:rsidRDefault="00AE5F48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</w:pPr>
                    <w:r w:rsidRPr="00037769">
                      <w:rPr>
                        <w:b w:val="0"/>
                        <w:color w:val="auto"/>
                      </w:rPr>
                      <w:t>guaranty trust bank plc</w:t>
                    </w:r>
                    <w:r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>.</w:t>
                    </w:r>
                    <w:r w:rsidR="00132B72"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 xml:space="preserve"> 1</w:t>
                    </w:r>
                    <w:r w:rsidR="00BB20E8"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>1 East Wes</w:t>
                    </w:r>
                    <w:r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 xml:space="preserve">t </w:t>
                    </w:r>
                    <w:r w:rsidR="00BB20E8"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>Road Rumuodumaya Port Harcourt, Rivers State</w:t>
                    </w:r>
                  </w:p>
                  <w:p w:rsidR="00754763" w:rsidRPr="00037769" w:rsidRDefault="00815A95" w:rsidP="0072435D">
                    <w:pPr>
                      <w:rPr>
                        <w:color w:val="auto"/>
                      </w:rPr>
                    </w:pPr>
                    <w:r w:rsidRPr="00037769">
                      <w:rPr>
                        <w:color w:val="auto"/>
                      </w:rPr>
                      <w:t>201</w:t>
                    </w:r>
                    <w:r w:rsidR="00AE5F48" w:rsidRPr="00037769">
                      <w:rPr>
                        <w:color w:val="auto"/>
                      </w:rPr>
                      <w:t>7</w:t>
                    </w:r>
                    <w:r w:rsidRPr="00037769">
                      <w:rPr>
                        <w:color w:val="auto"/>
                      </w:rPr>
                      <w:t xml:space="preserve"> – </w:t>
                    </w:r>
                    <w:r w:rsidR="00AD5523" w:rsidRPr="00037769">
                      <w:rPr>
                        <w:color w:val="auto"/>
                      </w:rPr>
                      <w:t>2019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1265197789"/>
                  <w:placeholder>
                    <w:docPart w:val="BE47CC11FE7949609FDE49B4C2B16997"/>
                  </w:placeholder>
                </w:sdtPr>
                <w:sdtContent>
                  <w:p w:rsidR="00464DE8" w:rsidRPr="00037769" w:rsidRDefault="00AE5F48">
                    <w:pPr>
                      <w:pStyle w:val="Heading2"/>
                      <w:rPr>
                        <w:color w:val="auto"/>
                      </w:rPr>
                    </w:pPr>
                    <w:r w:rsidRPr="00037769">
                      <w:rPr>
                        <w:color w:val="auto"/>
                      </w:rPr>
                      <w:t xml:space="preserve">RELATIONSHIP OFFICER, SMALL AND MEDIUM ENTERPRISE UNIT </w:t>
                    </w:r>
                  </w:p>
                  <w:p w:rsidR="00754763" w:rsidRPr="00037769" w:rsidRDefault="00464DE8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</w:pPr>
                    <w:r w:rsidRPr="00037769">
                      <w:rPr>
                        <w:b w:val="0"/>
                        <w:color w:val="auto"/>
                      </w:rPr>
                      <w:t>guaranty trust bank plc</w:t>
                    </w:r>
                    <w:r w:rsidR="00AE5F48" w:rsidRPr="00037769">
                      <w:rPr>
                        <w:b w:val="0"/>
                        <w:color w:val="auto"/>
                      </w:rPr>
                      <w:t xml:space="preserve">. 5 </w:t>
                    </w:r>
                    <w:r w:rsidR="00AE5F48"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>Nmadi Azikiwe Road  Port Harcourt, Rivers State</w:t>
                    </w:r>
                  </w:p>
                  <w:p w:rsidR="00754763" w:rsidRPr="00037769" w:rsidRDefault="00AE5F48">
                    <w:pPr>
                      <w:pStyle w:val="ResumeText"/>
                      <w:rPr>
                        <w:color w:val="auto"/>
                      </w:rPr>
                    </w:pPr>
                    <w:r w:rsidRPr="00037769">
                      <w:rPr>
                        <w:color w:val="auto"/>
                      </w:rPr>
                      <w:t>2011 - 2017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-1552451659"/>
                  <w:placeholder>
                    <w:docPart w:val="BE47CC11FE7949609FDE49B4C2B16997"/>
                  </w:placeholder>
                </w:sdtPr>
                <w:sdtContent>
                  <w:p w:rsidR="00754763" w:rsidRPr="00037769" w:rsidRDefault="00AE5F48">
                    <w:pPr>
                      <w:pStyle w:val="Heading2"/>
                      <w:rPr>
                        <w:color w:val="auto"/>
                      </w:rPr>
                    </w:pPr>
                    <w:r w:rsidRPr="00037769">
                      <w:rPr>
                        <w:color w:val="auto"/>
                      </w:rPr>
                      <w:t xml:space="preserve">RELATIONSHIP OFFICER, retail banking group </w:t>
                    </w:r>
                  </w:p>
                  <w:p w:rsidR="004065C7" w:rsidRPr="00037769" w:rsidRDefault="004065C7" w:rsidP="004065C7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</w:pPr>
                    <w:r w:rsidRPr="00037769">
                      <w:rPr>
                        <w:b w:val="0"/>
                        <w:color w:val="auto"/>
                      </w:rPr>
                      <w:t>guaranty trust bank plc</w:t>
                    </w:r>
                    <w:r w:rsidR="00AE5F48" w:rsidRPr="00037769">
                      <w:rPr>
                        <w:b w:val="0"/>
                        <w:color w:val="auto"/>
                      </w:rPr>
                      <w:t xml:space="preserve"> . 47 </w:t>
                    </w:r>
                    <w:r w:rsidR="00AE5F48" w:rsidRPr="0003776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</w:rPr>
                      <w:t>Trans Amadi Industrial Layout  Port Harcourt, Rivers State</w:t>
                    </w:r>
                  </w:p>
                  <w:p w:rsidR="00754763" w:rsidRPr="00037769" w:rsidRDefault="00AE5F48" w:rsidP="00AE5F48">
                    <w:pPr>
                      <w:pStyle w:val="ResumeText"/>
                      <w:rPr>
                        <w:color w:val="auto"/>
                      </w:rPr>
                    </w:pPr>
                    <w:r w:rsidRPr="00037769">
                      <w:rPr>
                        <w:color w:val="auto"/>
                      </w:rPr>
                      <w:t>2009 - 2011</w:t>
                    </w:r>
                  </w:p>
                </w:sdtContent>
              </w:sdt>
            </w:sdtContent>
          </w:sdt>
        </w:tc>
      </w:tr>
      <w:tr w:rsidR="0053568C" w:rsidTr="00132B72">
        <w:trPr>
          <w:trHeight w:val="1157"/>
        </w:trPr>
        <w:tc>
          <w:tcPr>
            <w:tcW w:w="1602" w:type="dxa"/>
          </w:tcPr>
          <w:p w:rsidR="0053568C" w:rsidRPr="0075772F" w:rsidRDefault="0053568C" w:rsidP="004825F0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t>Education</w:t>
            </w:r>
          </w:p>
        </w:tc>
        <w:tc>
          <w:tcPr>
            <w:tcW w:w="190" w:type="dxa"/>
          </w:tcPr>
          <w:p w:rsidR="0053568C" w:rsidRDefault="0053568C" w:rsidP="004825F0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-691765356"/>
            </w:sdtPr>
            <w:sdtContent>
              <w:p w:rsidR="00A3208C" w:rsidRPr="00037769" w:rsidRDefault="00037769" w:rsidP="00A3208C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</w:pPr>
                <w:r w:rsidRPr="00037769"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t xml:space="preserve">MBA In View                                                                               2021                                                    </w:t>
                </w:r>
              </w:p>
              <w:p w:rsidR="00037769" w:rsidRPr="00037769" w:rsidRDefault="00037769" w:rsidP="00037769">
                <w:pPr>
                  <w:rPr>
                    <w:color w:val="auto"/>
                  </w:rPr>
                </w:pPr>
                <w:r w:rsidRPr="00037769">
                  <w:rPr>
                    <w:color w:val="auto"/>
                  </w:rPr>
                  <w:t xml:space="preserve">AHMADU BELLO UNIVERSITY ZARIA </w:t>
                </w: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-922719456"/>
                  <w:placeholder>
                    <w:docPart w:val="9C844D257C474306AB2234F079417BBA"/>
                  </w:placeholder>
                </w:sdtPr>
                <w:sdtContent>
                  <w:p w:rsidR="00A3208C" w:rsidRPr="0075772F" w:rsidRDefault="000D52F0" w:rsidP="00A3208C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B.</w:t>
                    </w:r>
                    <w:r w:rsidR="00A3208C">
                      <w:rPr>
                        <w:color w:val="auto"/>
                      </w:rPr>
                      <w:t>eng</w:t>
                    </w:r>
                    <w:r w:rsidR="00A3208C" w:rsidRPr="0075772F">
                      <w:rPr>
                        <w:color w:val="auto"/>
                      </w:rPr>
                      <w:t>.</w:t>
                    </w:r>
                    <w:r w:rsidR="00A3208C">
                      <w:rPr>
                        <w:color w:val="auto"/>
                      </w:rPr>
                      <w:t xml:space="preserve">, </w:t>
                    </w:r>
                    <w:r w:rsidR="00A3208C" w:rsidRPr="0075772F">
                      <w:rPr>
                        <w:color w:val="auto"/>
                      </w:rPr>
                      <w:t xml:space="preserve">university of </w:t>
                    </w:r>
                    <w:r w:rsidR="00A3208C">
                      <w:rPr>
                        <w:color w:val="auto"/>
                      </w:rPr>
                      <w:t xml:space="preserve">nigeria nsukka                              </w:t>
                    </w:r>
                    <w:r w:rsidR="00A3208C" w:rsidRPr="0075772F">
                      <w:rPr>
                        <w:color w:val="auto"/>
                      </w:rPr>
                      <w:t xml:space="preserve"> 2006</w:t>
                    </w:r>
                  </w:p>
                  <w:p w:rsidR="00A3208C" w:rsidRDefault="00A3208C" w:rsidP="00A3208C">
                    <w:pPr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Mechanical Engineering </w:t>
                    </w:r>
                  </w:p>
                </w:sdtContent>
              </w:sdt>
            </w:sdtContent>
          </w:sdt>
          <w:p w:rsidR="0053568C" w:rsidRPr="0075772F" w:rsidRDefault="0053568C" w:rsidP="00E240FD">
            <w:pPr>
              <w:rPr>
                <w:color w:val="auto"/>
              </w:rPr>
            </w:pPr>
          </w:p>
        </w:tc>
      </w:tr>
      <w:tr w:rsidR="00E80DE2" w:rsidTr="00A3208C">
        <w:trPr>
          <w:trHeight w:val="2667"/>
        </w:trPr>
        <w:tc>
          <w:tcPr>
            <w:tcW w:w="1602" w:type="dxa"/>
          </w:tcPr>
          <w:p w:rsidR="00E80DE2" w:rsidRPr="0075772F" w:rsidRDefault="00E80DE2" w:rsidP="004825F0">
            <w:pPr>
              <w:pStyle w:val="Heading1"/>
              <w:tabs>
                <w:tab w:val="center" w:pos="889"/>
                <w:tab w:val="right" w:pos="1778"/>
              </w:tabs>
              <w:jc w:val="left"/>
              <w:rPr>
                <w:b/>
              </w:rPr>
            </w:pPr>
            <w:r w:rsidRPr="0075772F">
              <w:rPr>
                <w:b/>
              </w:rPr>
              <w:t>training</w:t>
            </w:r>
            <w:r w:rsidR="00132B72">
              <w:rPr>
                <w:b/>
              </w:rPr>
              <w:t>S</w:t>
            </w:r>
            <w:r w:rsidRPr="0075772F">
              <w:rPr>
                <w:b/>
              </w:rPr>
              <w:tab/>
            </w:r>
          </w:p>
        </w:tc>
        <w:tc>
          <w:tcPr>
            <w:tcW w:w="190" w:type="dxa"/>
          </w:tcPr>
          <w:p w:rsidR="00E80DE2" w:rsidRDefault="00E80DE2" w:rsidP="00E80DE2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-2126917084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401958425"/>
                  <w:placeholder>
                    <w:docPart w:val="9500894DDC4F4F1280DED8903942ED3B"/>
                  </w:placeholder>
                </w:sdtPr>
                <w:sdtContent>
                  <w:p w:rsidR="00E80DE2" w:rsidRPr="0075772F" w:rsidRDefault="002F5993" w:rsidP="00E80DE2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building financials for unstructured business </w:t>
                    </w:r>
                  </w:p>
                  <w:p w:rsidR="001D140F" w:rsidRPr="0075772F" w:rsidRDefault="002F5993" w:rsidP="00BC43C7">
                    <w:pPr>
                      <w:widowControl w:val="0"/>
                      <w:autoSpaceDE w:val="0"/>
                      <w:spacing w:line="360" w:lineRule="auto"/>
                      <w:rPr>
                        <w:bCs/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LEAPS AND BOUNDS </w:t>
                    </w:r>
                    <w:r w:rsidR="001D140F">
                      <w:rPr>
                        <w:color w:val="auto"/>
                      </w:rPr>
                      <w:t xml:space="preserve"> (HR &amp; MANAGEMENT CONSULTANTS)    </w:t>
                    </w:r>
                    <w:r w:rsidR="00E80DE2" w:rsidRPr="0075772F">
                      <w:rPr>
                        <w:b/>
                        <w:color w:val="auto"/>
                      </w:rPr>
                      <w:t>201</w:t>
                    </w:r>
                    <w:r w:rsidR="001D140F">
                      <w:rPr>
                        <w:b/>
                        <w:color w:val="auto"/>
                      </w:rPr>
                      <w:t>9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959221485"/>
                  <w:placeholder>
                    <w:docPart w:val="3703184F7F0044A7997535A237D26084"/>
                  </w:placeholder>
                </w:sdtPr>
                <w:sdtContent>
                  <w:p w:rsidR="00F02701" w:rsidRPr="0075772F" w:rsidRDefault="00BC43C7" w:rsidP="00E80DE2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LEGAL SKILLS FOR SECURED BANKING TRANSACTIONS </w:t>
                    </w:r>
                  </w:p>
                  <w:p w:rsidR="00F02701" w:rsidRPr="0075772F" w:rsidRDefault="00A3208C" w:rsidP="00E80DE2">
                    <w:pPr>
                      <w:widowControl w:val="0"/>
                      <w:autoSpaceDE w:val="0"/>
                      <w:spacing w:line="360" w:lineRule="auto"/>
                      <w:rPr>
                        <w:color w:val="auto"/>
                      </w:rPr>
                    </w:pPr>
                    <w:r>
                      <w:rPr>
                        <w:bCs/>
                        <w:color w:val="auto"/>
                      </w:rPr>
                      <w:t xml:space="preserve">GTBANK                                                                                          </w:t>
                    </w:r>
                    <w:r w:rsidR="00F02701" w:rsidRPr="0075772F">
                      <w:rPr>
                        <w:b/>
                        <w:color w:val="auto"/>
                      </w:rPr>
                      <w:t>201</w:t>
                    </w:r>
                    <w:r w:rsidR="00BC43C7">
                      <w:rPr>
                        <w:b/>
                        <w:color w:val="auto"/>
                      </w:rPr>
                      <w:t>1</w:t>
                    </w:r>
                  </w:p>
                  <w:p w:rsidR="00F02701" w:rsidRPr="0075772F" w:rsidRDefault="00BC43C7" w:rsidP="00E80DE2">
                    <w:pPr>
                      <w:rPr>
                        <w:b/>
                        <w:color w:val="auto"/>
                      </w:rPr>
                    </w:pPr>
                    <w:r>
                      <w:rPr>
                        <w:b/>
                        <w:color w:val="auto"/>
                      </w:rPr>
                      <w:t xml:space="preserve">SELLING AND NEGOTIATING SKILLS </w:t>
                    </w:r>
                  </w:p>
                  <w:p w:rsidR="00E80DE2" w:rsidRPr="00A3208C" w:rsidRDefault="00BC43C7" w:rsidP="00A3208C">
                    <w:pPr>
                      <w:widowControl w:val="0"/>
                      <w:autoSpaceDE w:val="0"/>
                      <w:spacing w:line="360" w:lineRule="auto"/>
                      <w:rPr>
                        <w:bCs/>
                        <w:color w:val="auto"/>
                      </w:rPr>
                    </w:pPr>
                    <w:r>
                      <w:rPr>
                        <w:bCs/>
                        <w:color w:val="auto"/>
                      </w:rPr>
                      <w:t xml:space="preserve">MACTAY CONSULTING.                                                                                </w:t>
                    </w:r>
                    <w:r w:rsidR="00F02701" w:rsidRPr="0075772F">
                      <w:rPr>
                        <w:b/>
                        <w:bCs/>
                        <w:color w:val="auto"/>
                      </w:rPr>
                      <w:t>201</w:t>
                    </w:r>
                    <w:r>
                      <w:rPr>
                        <w:b/>
                        <w:bCs/>
                        <w:color w:val="auto"/>
                      </w:rPr>
                      <w:t>1</w:t>
                    </w:r>
                  </w:p>
                </w:sdtContent>
              </w:sdt>
            </w:sdtContent>
          </w:sdt>
        </w:tc>
      </w:tr>
      <w:tr w:rsidR="00297BA1" w:rsidTr="000D52F0">
        <w:trPr>
          <w:trHeight w:val="1884"/>
        </w:trPr>
        <w:tc>
          <w:tcPr>
            <w:tcW w:w="1602" w:type="dxa"/>
          </w:tcPr>
          <w:p w:rsidR="00297BA1" w:rsidRPr="0075772F" w:rsidRDefault="00297BA1" w:rsidP="00297BA1">
            <w:pPr>
              <w:pStyle w:val="Heading1"/>
              <w:tabs>
                <w:tab w:val="center" w:pos="889"/>
                <w:tab w:val="right" w:pos="1778"/>
              </w:tabs>
              <w:jc w:val="left"/>
              <w:rPr>
                <w:b/>
              </w:rPr>
            </w:pPr>
            <w:r>
              <w:rPr>
                <w:b/>
              </w:rPr>
              <w:t>VOLUNTEER WORK</w:t>
            </w:r>
            <w:r w:rsidRPr="0075772F">
              <w:rPr>
                <w:b/>
              </w:rPr>
              <w:tab/>
            </w:r>
          </w:p>
        </w:tc>
        <w:tc>
          <w:tcPr>
            <w:tcW w:w="190" w:type="dxa"/>
          </w:tcPr>
          <w:p w:rsidR="00297BA1" w:rsidRDefault="00297BA1" w:rsidP="00297BA1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-1734227122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-749276958"/>
                  <w:placeholder>
                    <w:docPart w:val="841017DF468947EBA52BFB4D42CF9516"/>
                  </w:placeholder>
                </w:sdtPr>
                <w:sdtContent>
                  <w:p w:rsidR="00297BA1" w:rsidRPr="0075772F" w:rsidRDefault="00A3208C" w:rsidP="00297BA1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COPORATE SOCIAL RESPONSIBILITY CHAMPION </w:t>
                    </w:r>
                  </w:p>
                  <w:p w:rsidR="00240B5F" w:rsidRDefault="00A3208C" w:rsidP="00297BA1">
                    <w:pPr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I have been actively involved in the execution of</w:t>
                    </w:r>
                    <w:r w:rsidR="00240B5F">
                      <w:rPr>
                        <w:color w:val="auto"/>
                      </w:rPr>
                      <w:t xml:space="preserve"> social responsibility projects in the environment we work with the aim of touching lives. </w:t>
                    </w:r>
                  </w:p>
                  <w:p w:rsidR="00297BA1" w:rsidRPr="0075772F" w:rsidRDefault="000D52F0" w:rsidP="000D52F0">
                    <w:pPr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Notable among the projects executed is the renovation of the barbing saloon of the Port Harcourt prisons and the rehabilitation of Community Secondary School Rumuodumaya .</w:t>
                    </w:r>
                  </w:p>
                </w:sdtContent>
              </w:sdt>
            </w:sdtContent>
          </w:sdt>
        </w:tc>
      </w:tr>
      <w:tr w:rsidR="00297BA1" w:rsidTr="00132B72">
        <w:trPr>
          <w:trHeight w:val="1806"/>
        </w:trPr>
        <w:tc>
          <w:tcPr>
            <w:tcW w:w="1602" w:type="dxa"/>
          </w:tcPr>
          <w:p w:rsidR="00297BA1" w:rsidRPr="0075772F" w:rsidRDefault="00297BA1" w:rsidP="00297BA1">
            <w:pPr>
              <w:pStyle w:val="Heading1"/>
              <w:tabs>
                <w:tab w:val="center" w:pos="889"/>
                <w:tab w:val="right" w:pos="1778"/>
              </w:tabs>
              <w:jc w:val="left"/>
              <w:rPr>
                <w:b/>
              </w:rPr>
            </w:pPr>
            <w:r w:rsidRPr="0075772F">
              <w:rPr>
                <w:b/>
              </w:rPr>
              <w:t>Achievements</w:t>
            </w:r>
            <w:r w:rsidRPr="0075772F">
              <w:rPr>
                <w:b/>
              </w:rPr>
              <w:tab/>
            </w:r>
          </w:p>
        </w:tc>
        <w:tc>
          <w:tcPr>
            <w:tcW w:w="190" w:type="dxa"/>
          </w:tcPr>
          <w:p w:rsidR="00297BA1" w:rsidRDefault="00297BA1" w:rsidP="00297BA1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1793556639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-1533720775"/>
                  <w:placeholder>
                    <w:docPart w:val="9240B00372E445E6A1E4275E33E1173E"/>
                  </w:placeholder>
                </w:sdtPr>
                <w:sdtContent>
                  <w:p w:rsidR="00297BA1" w:rsidRPr="0075772F" w:rsidRDefault="00297BA1" w:rsidP="00297BA1">
                    <w:pPr>
                      <w:pStyle w:val="Heading2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 xml:space="preserve">Guaranty trust bank training school of banking </w:t>
                    </w:r>
                  </w:p>
                  <w:p w:rsidR="00297BA1" w:rsidRPr="0075772F" w:rsidRDefault="00240B5F" w:rsidP="00297BA1">
                    <w:pPr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 xml:space="preserve">Leadership Quality                                                                                                </w:t>
                    </w:r>
                    <w:r>
                      <w:rPr>
                        <w:b/>
                        <w:color w:val="auto"/>
                      </w:rPr>
                      <w:t>Leadership and Vision (2009)</w:t>
                    </w:r>
                  </w:p>
                </w:sdtContent>
              </w:sdt>
              <w:p w:rsidR="00297BA1" w:rsidRPr="0075772F" w:rsidRDefault="00CA4006" w:rsidP="00240B5F">
                <w:pPr>
                  <w:pStyle w:val="Heading2"/>
                  <w:rPr>
                    <w:color w:val="auto"/>
                  </w:rPr>
                </w:pPr>
              </w:p>
            </w:sdtContent>
          </w:sdt>
        </w:tc>
      </w:tr>
      <w:tr w:rsidR="00297BA1" w:rsidTr="00132B72">
        <w:trPr>
          <w:trHeight w:val="1406"/>
        </w:trPr>
        <w:tc>
          <w:tcPr>
            <w:tcW w:w="1602" w:type="dxa"/>
          </w:tcPr>
          <w:p w:rsidR="00297BA1" w:rsidRPr="0075772F" w:rsidRDefault="00297BA1" w:rsidP="00297BA1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lastRenderedPageBreak/>
              <w:t xml:space="preserve">personal details </w:t>
            </w:r>
          </w:p>
        </w:tc>
        <w:tc>
          <w:tcPr>
            <w:tcW w:w="190" w:type="dxa"/>
          </w:tcPr>
          <w:p w:rsidR="00297BA1" w:rsidRDefault="00297BA1" w:rsidP="00297BA1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-1883713024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-1368215953"/>
                  <w:placeholder>
                    <w:docPart w:val="A0B6A1E016EA490A84DADFAEBEB6E03C"/>
                  </w:placeholder>
                </w:sdtPr>
                <w:sdtContent>
                  <w:p w:rsidR="00297BA1" w:rsidRPr="0075772F" w:rsidRDefault="00297BA1" w:rsidP="00297BA1">
                    <w:pPr>
                      <w:pStyle w:val="Heading2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>male</w:t>
                    </w:r>
                  </w:p>
                  <w:p w:rsidR="00297BA1" w:rsidRPr="0075772F" w:rsidRDefault="00F54BE0" w:rsidP="00297BA1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Born: 19 February 1982</w:t>
                    </w:r>
                  </w:p>
                  <w:p w:rsidR="00297BA1" w:rsidRPr="0075772F" w:rsidRDefault="00297BA1" w:rsidP="00297BA1">
                    <w:pPr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 xml:space="preserve">Married. </w:t>
                    </w:r>
                  </w:p>
                </w:sdtContent>
              </w:sdt>
              <w:p w:rsidR="00297BA1" w:rsidRPr="0075772F" w:rsidRDefault="00CA4006" w:rsidP="00297BA1">
                <w:pPr>
                  <w:pStyle w:val="Heading2"/>
                  <w:rPr>
                    <w:color w:val="auto"/>
                  </w:rPr>
                </w:pPr>
              </w:p>
            </w:sdtContent>
          </w:sdt>
        </w:tc>
      </w:tr>
      <w:tr w:rsidR="00297BA1" w:rsidTr="00132B72">
        <w:trPr>
          <w:trHeight w:val="984"/>
        </w:trPr>
        <w:tc>
          <w:tcPr>
            <w:tcW w:w="1602" w:type="dxa"/>
          </w:tcPr>
          <w:p w:rsidR="00297BA1" w:rsidRPr="0075772F" w:rsidRDefault="00297BA1" w:rsidP="00297BA1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t xml:space="preserve">interest / hobbies </w:t>
            </w:r>
          </w:p>
        </w:tc>
        <w:tc>
          <w:tcPr>
            <w:tcW w:w="190" w:type="dxa"/>
          </w:tcPr>
          <w:p w:rsidR="00297BA1" w:rsidRDefault="00297BA1" w:rsidP="00297BA1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2014265374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236605863"/>
                  <w:placeholder>
                    <w:docPart w:val="6BB6096671344623941029FD273694AA"/>
                  </w:placeholder>
                </w:sdtPr>
                <w:sdtContent>
                  <w:p w:rsidR="00297BA1" w:rsidRPr="0075772F" w:rsidRDefault="00297BA1" w:rsidP="00297BA1">
                    <w:pPr>
                      <w:pStyle w:val="Heading2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 xml:space="preserve">financial markets </w:t>
                    </w:r>
                  </w:p>
                  <w:p w:rsidR="00297BA1" w:rsidRPr="0075772F" w:rsidRDefault="00297BA1" w:rsidP="00297BA1">
                    <w:pPr>
                      <w:pStyle w:val="ResumeText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>Investment and Research Analysis</w:t>
                    </w:r>
                  </w:p>
                  <w:p w:rsidR="00297BA1" w:rsidRPr="0075772F" w:rsidRDefault="00297BA1" w:rsidP="00297BA1">
                    <w:pPr>
                      <w:pStyle w:val="ResumeText"/>
                      <w:rPr>
                        <w:color w:val="auto"/>
                      </w:rPr>
                    </w:pPr>
                    <w:r w:rsidRPr="0075772F">
                      <w:rPr>
                        <w:color w:val="auto"/>
                      </w:rPr>
                      <w:t>Reading, Traveling and Meeting People</w:t>
                    </w:r>
                  </w:p>
                </w:sdtContent>
              </w:sdt>
              <w:p w:rsidR="00297BA1" w:rsidRPr="0075772F" w:rsidRDefault="00CA4006" w:rsidP="00297BA1">
                <w:pPr>
                  <w:pStyle w:val="Heading2"/>
                  <w:rPr>
                    <w:color w:val="auto"/>
                  </w:rPr>
                </w:pPr>
              </w:p>
            </w:sdtContent>
          </w:sdt>
        </w:tc>
      </w:tr>
      <w:tr w:rsidR="00297BA1" w:rsidTr="00132B72">
        <w:trPr>
          <w:trHeight w:val="1406"/>
        </w:trPr>
        <w:tc>
          <w:tcPr>
            <w:tcW w:w="1602" w:type="dxa"/>
          </w:tcPr>
          <w:p w:rsidR="00297BA1" w:rsidRPr="0075772F" w:rsidRDefault="00297BA1" w:rsidP="00297BA1">
            <w:pPr>
              <w:pStyle w:val="Heading1"/>
              <w:jc w:val="left"/>
              <w:rPr>
                <w:b/>
              </w:rPr>
            </w:pPr>
            <w:r w:rsidRPr="0075772F">
              <w:rPr>
                <w:b/>
              </w:rPr>
              <w:t>References</w:t>
            </w:r>
          </w:p>
        </w:tc>
        <w:tc>
          <w:tcPr>
            <w:tcW w:w="190" w:type="dxa"/>
          </w:tcPr>
          <w:p w:rsidR="00297BA1" w:rsidRDefault="00297BA1" w:rsidP="00297BA1"/>
        </w:tc>
        <w:tc>
          <w:tcPr>
            <w:tcW w:w="842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</w:rPr>
              <w:id w:val="-1049606411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2130667501"/>
                  <w:placeholder>
                    <w:docPart w:val="851AE17750A34CC4BE8F8525B55A0D95"/>
                  </w:placeholder>
                </w:sdtPr>
                <w:sdtContent>
                  <w:p w:rsidR="00297BA1" w:rsidRPr="0075772F" w:rsidRDefault="00C30A8D" w:rsidP="00297BA1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ENo ukpe </w:t>
                    </w:r>
                  </w:p>
                  <w:p w:rsidR="00297BA1" w:rsidRPr="0075772F" w:rsidRDefault="00C30A8D" w:rsidP="00297BA1">
                    <w:pPr>
                      <w:pStyle w:val="ResumeTex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GROUP HEAD, COMMERCIAL BANKING SOUTH-SOUTH </w:t>
                    </w:r>
                  </w:p>
                  <w:p w:rsidR="00981785" w:rsidRDefault="00C30A8D" w:rsidP="00297BA1">
                    <w:pPr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GUARANTY TRUST BANK PLC </w:t>
                    </w:r>
                  </w:p>
                  <w:p w:rsidR="00297BA1" w:rsidRPr="0075772F" w:rsidRDefault="00981785" w:rsidP="00297BA1">
                    <w:pPr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0</w:t>
                    </w:r>
                    <w:r w:rsidR="00C30A8D">
                      <w:rPr>
                        <w:color w:val="auto"/>
                      </w:rPr>
                      <w:t>8023225096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</w:rPr>
                  <w:id w:val="1517193134"/>
                  <w:placeholder>
                    <w:docPart w:val="851AE17750A34CC4BE8F8525B55A0D95"/>
                  </w:placeholder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</w:rPr>
                </w:sdtEndPr>
                <w:sdtContent>
                  <w:p w:rsidR="00297BA1" w:rsidRPr="0075772F" w:rsidRDefault="00297BA1" w:rsidP="00297BA1">
                    <w:pPr>
                      <w:pStyle w:val="Heading2"/>
                      <w:rPr>
                        <w:color w:val="auto"/>
                      </w:rPr>
                    </w:pPr>
                    <w:r w:rsidRPr="00981785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</w:rPr>
                      <w:t>More Referees would be submitted on request.</w:t>
                    </w:r>
                  </w:p>
                </w:sdtContent>
              </w:sdt>
            </w:sdtContent>
          </w:sdt>
        </w:tc>
      </w:tr>
    </w:tbl>
    <w:p w:rsidR="00754763" w:rsidRDefault="00754763"/>
    <w:sectPr w:rsidR="00754763" w:rsidSect="00F02701">
      <w:footerReference w:type="default" r:id="rId10"/>
      <w:pgSz w:w="12240" w:h="15840" w:code="1"/>
      <w:pgMar w:top="284" w:right="1080" w:bottom="28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8CF" w:rsidRDefault="00FD18CF">
      <w:pPr>
        <w:spacing w:before="0" w:after="0" w:line="240" w:lineRule="auto"/>
      </w:pPr>
      <w:r>
        <w:separator/>
      </w:r>
    </w:p>
  </w:endnote>
  <w:endnote w:type="continuationSeparator" w:id="1">
    <w:p w:rsidR="00FD18CF" w:rsidRDefault="00FD1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119"/>
      <w:gridCol w:w="5123"/>
    </w:tblGrid>
    <w:tr w:rsidR="00754763">
      <w:tc>
        <w:tcPr>
          <w:tcW w:w="5148" w:type="dxa"/>
        </w:tcPr>
        <w:p w:rsidR="00754763" w:rsidRDefault="00A273B9">
          <w:pPr>
            <w:pStyle w:val="Footer"/>
          </w:pPr>
          <w:r>
            <w:t xml:space="preserve">Page | </w:t>
          </w:r>
          <w:r w:rsidR="00CA4006">
            <w:fldChar w:fldCharType="begin"/>
          </w:r>
          <w:r>
            <w:instrText xml:space="preserve"> PAGE   \* MERGEFORMAT </w:instrText>
          </w:r>
          <w:r w:rsidR="00CA4006">
            <w:fldChar w:fldCharType="separate"/>
          </w:r>
          <w:r w:rsidR="00037769">
            <w:rPr>
              <w:noProof/>
            </w:rPr>
            <w:t>2</w:t>
          </w:r>
          <w:r w:rsidR="00CA4006">
            <w:fldChar w:fldCharType="end"/>
          </w:r>
        </w:p>
      </w:tc>
      <w:sdt>
        <w:sdtPr>
          <w:alias w:val="Your Name"/>
          <w:tag w:val=""/>
          <w:id w:val="-139648839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148" w:type="dxa"/>
            </w:tcPr>
            <w:p w:rsidR="00754763" w:rsidRDefault="00F54BE0">
              <w:pPr>
                <w:pStyle w:val="Footer"/>
                <w:jc w:val="right"/>
              </w:pPr>
              <w:r>
                <w:t>PAUL OLISELOKE ONWORDI</w:t>
              </w:r>
            </w:p>
          </w:tc>
        </w:sdtContent>
      </w:sdt>
    </w:tr>
  </w:tbl>
  <w:p w:rsidR="00754763" w:rsidRDefault="00754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8CF" w:rsidRDefault="00FD18CF">
      <w:pPr>
        <w:spacing w:before="0" w:after="0" w:line="240" w:lineRule="auto"/>
      </w:pPr>
      <w:r>
        <w:separator/>
      </w:r>
    </w:p>
  </w:footnote>
  <w:footnote w:type="continuationSeparator" w:id="1">
    <w:p w:rsidR="00FD18CF" w:rsidRDefault="00FD18C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EF7"/>
    <w:multiLevelType w:val="hybridMultilevel"/>
    <w:tmpl w:val="A8EA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00CB5"/>
    <w:multiLevelType w:val="multilevel"/>
    <w:tmpl w:val="6CF00CB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0D3A"/>
    <w:rsid w:val="00027DA0"/>
    <w:rsid w:val="00037769"/>
    <w:rsid w:val="0009084E"/>
    <w:rsid w:val="000D1C50"/>
    <w:rsid w:val="000D52F0"/>
    <w:rsid w:val="00113755"/>
    <w:rsid w:val="00121C28"/>
    <w:rsid w:val="00132B72"/>
    <w:rsid w:val="00156CCD"/>
    <w:rsid w:val="00181010"/>
    <w:rsid w:val="001A7D0D"/>
    <w:rsid w:val="001D140F"/>
    <w:rsid w:val="001D4C96"/>
    <w:rsid w:val="00215909"/>
    <w:rsid w:val="00240B5F"/>
    <w:rsid w:val="00244C0E"/>
    <w:rsid w:val="0027354B"/>
    <w:rsid w:val="00296A62"/>
    <w:rsid w:val="00297BA1"/>
    <w:rsid w:val="002F364F"/>
    <w:rsid w:val="002F5246"/>
    <w:rsid w:val="002F5993"/>
    <w:rsid w:val="00315DB2"/>
    <w:rsid w:val="00324589"/>
    <w:rsid w:val="003A7B5C"/>
    <w:rsid w:val="003B472B"/>
    <w:rsid w:val="003C1776"/>
    <w:rsid w:val="003E3C9B"/>
    <w:rsid w:val="003E6BE7"/>
    <w:rsid w:val="003F7D84"/>
    <w:rsid w:val="004065C7"/>
    <w:rsid w:val="00434C68"/>
    <w:rsid w:val="00464DE8"/>
    <w:rsid w:val="004825F0"/>
    <w:rsid w:val="004F496A"/>
    <w:rsid w:val="004F551C"/>
    <w:rsid w:val="005030C3"/>
    <w:rsid w:val="0053568C"/>
    <w:rsid w:val="005656B1"/>
    <w:rsid w:val="00634BF1"/>
    <w:rsid w:val="00651DC2"/>
    <w:rsid w:val="006D3932"/>
    <w:rsid w:val="0072435D"/>
    <w:rsid w:val="00754763"/>
    <w:rsid w:val="00755FD9"/>
    <w:rsid w:val="0075772F"/>
    <w:rsid w:val="00782B40"/>
    <w:rsid w:val="007B2AB3"/>
    <w:rsid w:val="007B6FA8"/>
    <w:rsid w:val="00815A95"/>
    <w:rsid w:val="00833214"/>
    <w:rsid w:val="008510F1"/>
    <w:rsid w:val="008B1FAF"/>
    <w:rsid w:val="008B4373"/>
    <w:rsid w:val="00981785"/>
    <w:rsid w:val="00985093"/>
    <w:rsid w:val="00A07DA9"/>
    <w:rsid w:val="00A2120E"/>
    <w:rsid w:val="00A273B9"/>
    <w:rsid w:val="00A3208C"/>
    <w:rsid w:val="00A32126"/>
    <w:rsid w:val="00A64663"/>
    <w:rsid w:val="00AC3801"/>
    <w:rsid w:val="00AD5523"/>
    <w:rsid w:val="00AE0C10"/>
    <w:rsid w:val="00AE5F48"/>
    <w:rsid w:val="00B13A0C"/>
    <w:rsid w:val="00BB20E8"/>
    <w:rsid w:val="00BB3552"/>
    <w:rsid w:val="00BB6DF0"/>
    <w:rsid w:val="00BC43C7"/>
    <w:rsid w:val="00BD65B0"/>
    <w:rsid w:val="00C30A8D"/>
    <w:rsid w:val="00C4734F"/>
    <w:rsid w:val="00CA4006"/>
    <w:rsid w:val="00D05196"/>
    <w:rsid w:val="00D67FD2"/>
    <w:rsid w:val="00D83274"/>
    <w:rsid w:val="00E240FD"/>
    <w:rsid w:val="00E30FED"/>
    <w:rsid w:val="00E80DE2"/>
    <w:rsid w:val="00EC0D3A"/>
    <w:rsid w:val="00EC2796"/>
    <w:rsid w:val="00F02701"/>
    <w:rsid w:val="00F077D7"/>
    <w:rsid w:val="00F37631"/>
    <w:rsid w:val="00F40FEB"/>
    <w:rsid w:val="00F54BE0"/>
    <w:rsid w:val="00FD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semiHidden="0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8"/>
    <w:lsdException w:name="Date" w:uiPriority="8"/>
    <w:lsdException w:name="Hyperlink" w:uiPriority="0"/>
    <w:lsdException w:name="Strong" w:semiHidden="0" w:uiPriority="9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ED"/>
    <w:rPr>
      <w:kern w:val="20"/>
    </w:rPr>
  </w:style>
  <w:style w:type="paragraph" w:styleId="Heading1">
    <w:name w:val="heading 1"/>
    <w:basedOn w:val="Normal"/>
    <w:next w:val="Normal"/>
    <w:unhideWhenUsed/>
    <w:qFormat/>
    <w:rsid w:val="00E30FED"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rsid w:val="00E30FED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0F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30F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F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F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F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F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F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rsid w:val="00E30FED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sid w:val="00E30FED"/>
    <w:rPr>
      <w:kern w:val="20"/>
    </w:rPr>
  </w:style>
  <w:style w:type="paragraph" w:customStyle="1" w:styleId="ResumeText">
    <w:name w:val="Resume Text"/>
    <w:basedOn w:val="Normal"/>
    <w:qFormat/>
    <w:rsid w:val="00E30FED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E30FED"/>
    <w:rPr>
      <w:color w:val="808080"/>
    </w:rPr>
  </w:style>
  <w:style w:type="table" w:styleId="TableGrid">
    <w:name w:val="Table Grid"/>
    <w:basedOn w:val="TableNormal"/>
    <w:uiPriority w:val="59"/>
    <w:rsid w:val="00E3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30FED"/>
    <w:rPr>
      <w:rFonts w:asciiTheme="majorHAnsi" w:eastAsiaTheme="majorEastAsia" w:hAnsiTheme="majorHAnsi" w:cstheme="majorBidi"/>
      <w:b/>
      <w:bCs/>
      <w:color w:val="418AB3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FED"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FED"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FED"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FE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FED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FE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E30FED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E30FED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E30FED"/>
    <w:rPr>
      <w:color w:val="418AB3" w:themeColor="accent1"/>
    </w:rPr>
  </w:style>
  <w:style w:type="paragraph" w:customStyle="1" w:styleId="ContactInfo">
    <w:name w:val="Contact Info"/>
    <w:basedOn w:val="Normal"/>
    <w:qFormat/>
    <w:rsid w:val="00E30FED"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E30FED"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0F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ED"/>
    <w:rPr>
      <w:kern w:val="20"/>
    </w:rPr>
  </w:style>
  <w:style w:type="character" w:styleId="Hyperlink">
    <w:name w:val="Hyperlink"/>
    <w:rsid w:val="00634B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E0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enga.STRATEGY-ARBITR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18E4C059664377B5BF4A130E31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0F2C-8AC9-4B86-92B6-9C65F33525A3}"/>
      </w:docPartPr>
      <w:docPartBody>
        <w:p w:rsidR="006E550C" w:rsidRDefault="003F1767">
          <w:pPr>
            <w:pStyle w:val="8918E4C059664377B5BF4A130E31A09F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159E7E3B3A364C7EB6975EF0A1C2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9E58-A07E-49C1-B280-6C2036BC5EEE}"/>
      </w:docPartPr>
      <w:docPartBody>
        <w:p w:rsidR="006E550C" w:rsidRDefault="003F1767">
          <w:pPr>
            <w:pStyle w:val="159E7E3B3A364C7EB6975EF0A1C240E0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8AF529E6128F468DB0CAF5D5B06E6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F97EF-4F5A-482B-A731-B34903C7DC0B}"/>
      </w:docPartPr>
      <w:docPartBody>
        <w:p w:rsidR="006E550C" w:rsidRDefault="003F1767">
          <w:pPr>
            <w:pStyle w:val="8AF529E6128F468DB0CAF5D5B06E6B9A"/>
          </w:pPr>
          <w:r>
            <w:t>[Professional or technical skills]</w:t>
          </w:r>
        </w:p>
      </w:docPartBody>
    </w:docPart>
    <w:docPart>
      <w:docPartPr>
        <w:name w:val="BE47CC11FE7949609FDE49B4C2B1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C71C-1520-460C-9B82-52A434BFBE77}"/>
      </w:docPartPr>
      <w:docPartBody>
        <w:p w:rsidR="006E550C" w:rsidRDefault="003F1767">
          <w:pPr>
            <w:pStyle w:val="BE47CC11FE7949609FDE49B4C2B1699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00894DDC4F4F1280DED8903942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6012-7495-451A-A89E-CBA98F1B1DDB}"/>
      </w:docPartPr>
      <w:docPartBody>
        <w:p w:rsidR="006E550C" w:rsidRDefault="00EA1289" w:rsidP="00EA1289">
          <w:pPr>
            <w:pStyle w:val="9500894DDC4F4F1280DED8903942ED3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3F2C6657184505980E4AB1A4D9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DBA0B-1B7E-4999-94DD-B495B63582CB}"/>
      </w:docPartPr>
      <w:docPartBody>
        <w:p w:rsidR="00916591" w:rsidRDefault="00614B2A" w:rsidP="00614B2A">
          <w:pPr>
            <w:pStyle w:val="C33F2C6657184505980E4AB1A4D99567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3703184F7F0044A7997535A237D26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AA56-9369-4C66-9908-3F85FB913E82}"/>
      </w:docPartPr>
      <w:docPartBody>
        <w:p w:rsidR="00916591" w:rsidRDefault="00614B2A" w:rsidP="00614B2A">
          <w:pPr>
            <w:pStyle w:val="3703184F7F0044A7997535A237D2608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844D257C474306AB2234F079417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5B2-EF37-40C8-BCC8-2FAEBB17C62D}"/>
      </w:docPartPr>
      <w:docPartBody>
        <w:p w:rsidR="00793426" w:rsidRDefault="00133AA1" w:rsidP="00133AA1">
          <w:pPr>
            <w:pStyle w:val="9C844D257C474306AB2234F079417BB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A1289"/>
    <w:rsid w:val="00052FAD"/>
    <w:rsid w:val="000B6740"/>
    <w:rsid w:val="00133AA1"/>
    <w:rsid w:val="002C52BC"/>
    <w:rsid w:val="0036594E"/>
    <w:rsid w:val="003F1767"/>
    <w:rsid w:val="00535D30"/>
    <w:rsid w:val="00614B2A"/>
    <w:rsid w:val="006E550C"/>
    <w:rsid w:val="00793426"/>
    <w:rsid w:val="007C62F2"/>
    <w:rsid w:val="00916591"/>
    <w:rsid w:val="00956ABC"/>
    <w:rsid w:val="00B543D9"/>
    <w:rsid w:val="00B8096F"/>
    <w:rsid w:val="00B85A30"/>
    <w:rsid w:val="00C042B5"/>
    <w:rsid w:val="00CA17F4"/>
    <w:rsid w:val="00E266BC"/>
    <w:rsid w:val="00EA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C0DD3FB93340848954A5E3EFABA2EF">
    <w:name w:val="40C0DD3FB93340848954A5E3EFABA2EF"/>
    <w:rsid w:val="00133AA1"/>
  </w:style>
  <w:style w:type="paragraph" w:customStyle="1" w:styleId="6820E4E52B95424C89D820D2D555DE27">
    <w:name w:val="6820E4E52B95424C89D820D2D555DE27"/>
    <w:rsid w:val="00133AA1"/>
  </w:style>
  <w:style w:type="paragraph" w:customStyle="1" w:styleId="F04A9750F5374B1E8DF155D1141F4F02">
    <w:name w:val="F04A9750F5374B1E8DF155D1141F4F02"/>
    <w:rsid w:val="00133AA1"/>
  </w:style>
  <w:style w:type="paragraph" w:customStyle="1" w:styleId="DEA49F79F2764D3B9E4960CA0794ECF4">
    <w:name w:val="DEA49F79F2764D3B9E4960CA0794ECF4"/>
    <w:rsid w:val="00133AA1"/>
  </w:style>
  <w:style w:type="character" w:styleId="Emphasis">
    <w:name w:val="Emphasis"/>
    <w:basedOn w:val="DefaultParagraphFont"/>
    <w:unhideWhenUsed/>
    <w:qFormat/>
    <w:rsid w:val="00133AA1"/>
    <w:rPr>
      <w:color w:val="4F81BD" w:themeColor="accent1"/>
    </w:rPr>
  </w:style>
  <w:style w:type="paragraph" w:customStyle="1" w:styleId="DDCAC4EA1AFF45838D11DA588D995052">
    <w:name w:val="DDCAC4EA1AFF45838D11DA588D995052"/>
    <w:rsid w:val="00133AA1"/>
  </w:style>
  <w:style w:type="character" w:styleId="PlaceholderText">
    <w:name w:val="Placeholder Text"/>
    <w:basedOn w:val="DefaultParagraphFont"/>
    <w:uiPriority w:val="99"/>
    <w:semiHidden/>
    <w:rsid w:val="00133AA1"/>
    <w:rPr>
      <w:color w:val="808080"/>
    </w:rPr>
  </w:style>
  <w:style w:type="paragraph" w:customStyle="1" w:styleId="8918E4C059664377B5BF4A130E31A09F">
    <w:name w:val="8918E4C059664377B5BF4A130E31A09F"/>
    <w:rsid w:val="00133AA1"/>
  </w:style>
  <w:style w:type="paragraph" w:customStyle="1" w:styleId="641BD227E2CD43448FD37E56E4AA7337">
    <w:name w:val="641BD227E2CD43448FD37E56E4AA7337"/>
    <w:rsid w:val="00133AA1"/>
  </w:style>
  <w:style w:type="paragraph" w:customStyle="1" w:styleId="159E7E3B3A364C7EB6975EF0A1C240E0">
    <w:name w:val="159E7E3B3A364C7EB6975EF0A1C240E0"/>
    <w:rsid w:val="00133AA1"/>
  </w:style>
  <w:style w:type="paragraph" w:customStyle="1" w:styleId="1B3314F8BA7145C8B6B482669917B031">
    <w:name w:val="1B3314F8BA7145C8B6B482669917B031"/>
    <w:rsid w:val="00133AA1"/>
  </w:style>
  <w:style w:type="paragraph" w:customStyle="1" w:styleId="EE849D3844BA4C7BA8E3088EA7E4CA10">
    <w:name w:val="EE849D3844BA4C7BA8E3088EA7E4CA10"/>
    <w:rsid w:val="00133AA1"/>
  </w:style>
  <w:style w:type="paragraph" w:customStyle="1" w:styleId="8AF529E6128F468DB0CAF5D5B06E6B9A">
    <w:name w:val="8AF529E6128F468DB0CAF5D5B06E6B9A"/>
    <w:rsid w:val="00133AA1"/>
  </w:style>
  <w:style w:type="paragraph" w:customStyle="1" w:styleId="BE47CC11FE7949609FDE49B4C2B16997">
    <w:name w:val="BE47CC11FE7949609FDE49B4C2B16997"/>
    <w:rsid w:val="00133AA1"/>
  </w:style>
  <w:style w:type="paragraph" w:customStyle="1" w:styleId="DB6CB85BF189444CAE5CC494583565C4">
    <w:name w:val="DB6CB85BF189444CAE5CC494583565C4"/>
    <w:rsid w:val="00133AA1"/>
  </w:style>
  <w:style w:type="paragraph" w:customStyle="1" w:styleId="AA0D31DD90574DC8991C521D3A2D35BD">
    <w:name w:val="AA0D31DD90574DC8991C521D3A2D35BD"/>
    <w:rsid w:val="00133AA1"/>
  </w:style>
  <w:style w:type="paragraph" w:customStyle="1" w:styleId="EDA1B09EA17E4C7BB76CCDC0E6A94837">
    <w:name w:val="EDA1B09EA17E4C7BB76CCDC0E6A94837"/>
    <w:rsid w:val="00133AA1"/>
  </w:style>
  <w:style w:type="paragraph" w:customStyle="1" w:styleId="C4AA3124F9BA46FCBD905CEFC5E64653">
    <w:name w:val="C4AA3124F9BA46FCBD905CEFC5E64653"/>
    <w:rsid w:val="00133AA1"/>
  </w:style>
  <w:style w:type="paragraph" w:customStyle="1" w:styleId="F4503444E1324FA486CCAF04DAADD904">
    <w:name w:val="F4503444E1324FA486CCAF04DAADD904"/>
    <w:rsid w:val="00133AA1"/>
  </w:style>
  <w:style w:type="paragraph" w:customStyle="1" w:styleId="BC890FD5C92446B1A9F943A0C1427CEF">
    <w:name w:val="BC890FD5C92446B1A9F943A0C1427CEF"/>
    <w:rsid w:val="00133AA1"/>
  </w:style>
  <w:style w:type="paragraph" w:customStyle="1" w:styleId="374E117088B8459899D4A9F6632C79A1">
    <w:name w:val="374E117088B8459899D4A9F6632C79A1"/>
    <w:rsid w:val="00133AA1"/>
  </w:style>
  <w:style w:type="paragraph" w:customStyle="1" w:styleId="18ED9986FEFF496B907F1C4BC7DEBD58">
    <w:name w:val="18ED9986FEFF496B907F1C4BC7DEBD58"/>
    <w:rsid w:val="00EA1289"/>
  </w:style>
  <w:style w:type="paragraph" w:customStyle="1" w:styleId="0CE2654D409042669DC4B184DC92228E">
    <w:name w:val="0CE2654D409042669DC4B184DC92228E"/>
    <w:rsid w:val="00EA1289"/>
  </w:style>
  <w:style w:type="paragraph" w:customStyle="1" w:styleId="A8A4BAD3A6984134AED99CC95FE09CBB">
    <w:name w:val="A8A4BAD3A6984134AED99CC95FE09CBB"/>
    <w:rsid w:val="00EA1289"/>
  </w:style>
  <w:style w:type="paragraph" w:customStyle="1" w:styleId="6E2A3366F7B947E1870588ADF9267FD0">
    <w:name w:val="6E2A3366F7B947E1870588ADF9267FD0"/>
    <w:rsid w:val="00EA1289"/>
  </w:style>
  <w:style w:type="paragraph" w:customStyle="1" w:styleId="F1EE2467736D425BAED622AC6CEF26FC">
    <w:name w:val="F1EE2467736D425BAED622AC6CEF26FC"/>
    <w:rsid w:val="00EA1289"/>
  </w:style>
  <w:style w:type="paragraph" w:customStyle="1" w:styleId="4D5182E6ACA9400BAADDF28B633D0F24">
    <w:name w:val="4D5182E6ACA9400BAADDF28B633D0F24"/>
    <w:rsid w:val="00EA1289"/>
  </w:style>
  <w:style w:type="paragraph" w:customStyle="1" w:styleId="0B9B576518814C78B37256338ADB72B8">
    <w:name w:val="0B9B576518814C78B37256338ADB72B8"/>
    <w:rsid w:val="00EA1289"/>
  </w:style>
  <w:style w:type="paragraph" w:customStyle="1" w:styleId="841D4B022EEE498586065C056C3763E6">
    <w:name w:val="841D4B022EEE498586065C056C3763E6"/>
    <w:rsid w:val="00EA1289"/>
  </w:style>
  <w:style w:type="paragraph" w:customStyle="1" w:styleId="F230900D393E4908BA2A90A66C9C1D59">
    <w:name w:val="F230900D393E4908BA2A90A66C9C1D59"/>
    <w:rsid w:val="00EA1289"/>
  </w:style>
  <w:style w:type="paragraph" w:customStyle="1" w:styleId="8085B03244404343A1A3937DB421AEA5">
    <w:name w:val="8085B03244404343A1A3937DB421AEA5"/>
    <w:rsid w:val="00EA1289"/>
  </w:style>
  <w:style w:type="paragraph" w:customStyle="1" w:styleId="97B16F616A7D407CAF396D5C35B62F16">
    <w:name w:val="97B16F616A7D407CAF396D5C35B62F16"/>
    <w:rsid w:val="00EA1289"/>
  </w:style>
  <w:style w:type="paragraph" w:customStyle="1" w:styleId="924D8494F6C349E69C1BFBAFC292F50B">
    <w:name w:val="924D8494F6C349E69C1BFBAFC292F50B"/>
    <w:rsid w:val="00EA1289"/>
  </w:style>
  <w:style w:type="paragraph" w:customStyle="1" w:styleId="CECCC4D6885B46DDB670A95178D3CC13">
    <w:name w:val="CECCC4D6885B46DDB670A95178D3CC13"/>
    <w:rsid w:val="00EA1289"/>
  </w:style>
  <w:style w:type="paragraph" w:customStyle="1" w:styleId="1905DF5D7A5F4FABA708DA76441DDED4">
    <w:name w:val="1905DF5D7A5F4FABA708DA76441DDED4"/>
    <w:rsid w:val="00EA1289"/>
  </w:style>
  <w:style w:type="paragraph" w:customStyle="1" w:styleId="6EBAE10295874BDE8BA1D74F8B7091FB">
    <w:name w:val="6EBAE10295874BDE8BA1D74F8B7091FB"/>
    <w:rsid w:val="00EA1289"/>
  </w:style>
  <w:style w:type="paragraph" w:customStyle="1" w:styleId="B8BC1316D51449CD9410A97E5AE1BE6E">
    <w:name w:val="B8BC1316D51449CD9410A97E5AE1BE6E"/>
    <w:rsid w:val="00EA1289"/>
  </w:style>
  <w:style w:type="paragraph" w:customStyle="1" w:styleId="352ED728D0934D32A5F7B4A57C261CDE">
    <w:name w:val="352ED728D0934D32A5F7B4A57C261CDE"/>
    <w:rsid w:val="00EA1289"/>
  </w:style>
  <w:style w:type="paragraph" w:customStyle="1" w:styleId="9500894DDC4F4F1280DED8903942ED3B">
    <w:name w:val="9500894DDC4F4F1280DED8903942ED3B"/>
    <w:rsid w:val="00EA1289"/>
  </w:style>
  <w:style w:type="paragraph" w:customStyle="1" w:styleId="FDA42C6503CC418DA671D4AB010789E1">
    <w:name w:val="FDA42C6503CC418DA671D4AB010789E1"/>
    <w:rsid w:val="00EA1289"/>
  </w:style>
  <w:style w:type="paragraph" w:customStyle="1" w:styleId="E90893A86EA941E7A21FF0D1875A7D97">
    <w:name w:val="E90893A86EA941E7A21FF0D1875A7D97"/>
    <w:rsid w:val="00EA1289"/>
  </w:style>
  <w:style w:type="paragraph" w:customStyle="1" w:styleId="85344C393C264B6F8528D7664B97513E">
    <w:name w:val="85344C393C264B6F8528D7664B97513E"/>
    <w:rsid w:val="00EA1289"/>
  </w:style>
  <w:style w:type="paragraph" w:customStyle="1" w:styleId="103E27E92EA34F49971772ECBA709E50">
    <w:name w:val="103E27E92EA34F49971772ECBA709E50"/>
    <w:rsid w:val="00EA1289"/>
  </w:style>
  <w:style w:type="paragraph" w:customStyle="1" w:styleId="C443F9E27AC3471EB340818FCF8FF949">
    <w:name w:val="C443F9E27AC3471EB340818FCF8FF949"/>
    <w:rsid w:val="00EA1289"/>
  </w:style>
  <w:style w:type="paragraph" w:customStyle="1" w:styleId="26CE69B907754D2180A7FD927E48AB75">
    <w:name w:val="26CE69B907754D2180A7FD927E48AB75"/>
    <w:rsid w:val="00EA1289"/>
  </w:style>
  <w:style w:type="paragraph" w:customStyle="1" w:styleId="0EE7B5CA12304E8EAED06597811CB57E">
    <w:name w:val="0EE7B5CA12304E8EAED06597811CB57E"/>
    <w:rsid w:val="00EA1289"/>
  </w:style>
  <w:style w:type="paragraph" w:customStyle="1" w:styleId="B6BE02BA7D8A45AC8EABC1DF6611C491">
    <w:name w:val="B6BE02BA7D8A45AC8EABC1DF6611C491"/>
    <w:rsid w:val="00EA1289"/>
  </w:style>
  <w:style w:type="paragraph" w:customStyle="1" w:styleId="7C16E2487A864915A0729258E4929110">
    <w:name w:val="7C16E2487A864915A0729258E4929110"/>
    <w:rsid w:val="00EA1289"/>
  </w:style>
  <w:style w:type="paragraph" w:customStyle="1" w:styleId="369C231CC9DE4185ABF915B0B5CED941">
    <w:name w:val="369C231CC9DE4185ABF915B0B5CED941"/>
    <w:rsid w:val="00EA1289"/>
  </w:style>
  <w:style w:type="paragraph" w:customStyle="1" w:styleId="C639F9BB3FD14864BB6B52A7EABC3FCB">
    <w:name w:val="C639F9BB3FD14864BB6B52A7EABC3FCB"/>
    <w:rsid w:val="00EA1289"/>
  </w:style>
  <w:style w:type="paragraph" w:customStyle="1" w:styleId="04A2ABA913FB47B7A3092EE3D1153822">
    <w:name w:val="04A2ABA913FB47B7A3092EE3D1153822"/>
    <w:rsid w:val="00EA1289"/>
  </w:style>
  <w:style w:type="paragraph" w:customStyle="1" w:styleId="A856F23694BF41AC95012FAA2536516A">
    <w:name w:val="A856F23694BF41AC95012FAA2536516A"/>
    <w:rsid w:val="00EA1289"/>
  </w:style>
  <w:style w:type="paragraph" w:customStyle="1" w:styleId="15836CD0689E42AA8D7B93C7A67EB28A">
    <w:name w:val="15836CD0689E42AA8D7B93C7A67EB28A"/>
    <w:rsid w:val="00EA1289"/>
  </w:style>
  <w:style w:type="paragraph" w:customStyle="1" w:styleId="595C19B02DA84847A5E93091923C9CAF">
    <w:name w:val="595C19B02DA84847A5E93091923C9CAF"/>
    <w:rsid w:val="00EA1289"/>
  </w:style>
  <w:style w:type="paragraph" w:customStyle="1" w:styleId="E45A0CE753C74E16B73BBA2EBEAD4B81">
    <w:name w:val="E45A0CE753C74E16B73BBA2EBEAD4B81"/>
    <w:rsid w:val="00EA1289"/>
  </w:style>
  <w:style w:type="paragraph" w:customStyle="1" w:styleId="81AAC85AFF36467595F0B2732D2C2AB0">
    <w:name w:val="81AAC85AFF36467595F0B2732D2C2AB0"/>
    <w:rsid w:val="00EA1289"/>
  </w:style>
  <w:style w:type="paragraph" w:customStyle="1" w:styleId="6111BB9E00E541809D63D28B22418130">
    <w:name w:val="6111BB9E00E541809D63D28B22418130"/>
    <w:rsid w:val="00EA1289"/>
  </w:style>
  <w:style w:type="paragraph" w:customStyle="1" w:styleId="F4A3A753C150463BB6307B8D9E46318D">
    <w:name w:val="F4A3A753C150463BB6307B8D9E46318D"/>
    <w:rsid w:val="00EA1289"/>
  </w:style>
  <w:style w:type="paragraph" w:customStyle="1" w:styleId="0569BCAEB01B47A7A04EEEFA1E835074">
    <w:name w:val="0569BCAEB01B47A7A04EEEFA1E835074"/>
    <w:rsid w:val="00EA1289"/>
  </w:style>
  <w:style w:type="paragraph" w:customStyle="1" w:styleId="79E1AC634C9249C1B756EFFE79FEC594">
    <w:name w:val="79E1AC634C9249C1B756EFFE79FEC594"/>
    <w:rsid w:val="00EA1289"/>
  </w:style>
  <w:style w:type="paragraph" w:customStyle="1" w:styleId="7CCA025493B842B09F910431E09DF266">
    <w:name w:val="7CCA025493B842B09F910431E09DF266"/>
    <w:rsid w:val="00EA1289"/>
  </w:style>
  <w:style w:type="paragraph" w:customStyle="1" w:styleId="DD4A52483BB8449D8675447F1590D866">
    <w:name w:val="DD4A52483BB8449D8675447F1590D866"/>
    <w:rsid w:val="00EA1289"/>
  </w:style>
  <w:style w:type="paragraph" w:customStyle="1" w:styleId="D1F96691E26144EDA38DC05A0C7A3EEF">
    <w:name w:val="D1F96691E26144EDA38DC05A0C7A3EEF"/>
    <w:rsid w:val="00EA1289"/>
  </w:style>
  <w:style w:type="paragraph" w:customStyle="1" w:styleId="3BEF737F925848C9ACD0F78391ADBCCA">
    <w:name w:val="3BEF737F925848C9ACD0F78391ADBCCA"/>
    <w:rsid w:val="00614B2A"/>
  </w:style>
  <w:style w:type="paragraph" w:customStyle="1" w:styleId="C33F2C6657184505980E4AB1A4D99567">
    <w:name w:val="C33F2C6657184505980E4AB1A4D99567"/>
    <w:rsid w:val="00614B2A"/>
  </w:style>
  <w:style w:type="paragraph" w:customStyle="1" w:styleId="3703184F7F0044A7997535A237D26084">
    <w:name w:val="3703184F7F0044A7997535A237D26084"/>
    <w:rsid w:val="00614B2A"/>
  </w:style>
  <w:style w:type="paragraph" w:customStyle="1" w:styleId="8694AA83F98D4474A578467D72EEBE04">
    <w:name w:val="8694AA83F98D4474A578467D72EEBE04"/>
    <w:rsid w:val="00614B2A"/>
  </w:style>
  <w:style w:type="paragraph" w:customStyle="1" w:styleId="841017DF468947EBA52BFB4D42CF9516">
    <w:name w:val="841017DF468947EBA52BFB4D42CF9516"/>
    <w:rsid w:val="00614B2A"/>
  </w:style>
  <w:style w:type="paragraph" w:customStyle="1" w:styleId="7FE5A727ACA8417AA8DE50093BFF4167">
    <w:name w:val="7FE5A727ACA8417AA8DE50093BFF4167"/>
    <w:rsid w:val="00614B2A"/>
  </w:style>
  <w:style w:type="paragraph" w:customStyle="1" w:styleId="9240B00372E445E6A1E4275E33E1173E">
    <w:name w:val="9240B00372E445E6A1E4275E33E1173E"/>
    <w:rsid w:val="00614B2A"/>
  </w:style>
  <w:style w:type="paragraph" w:customStyle="1" w:styleId="A0B6A1E016EA490A84DADFAEBEB6E03C">
    <w:name w:val="A0B6A1E016EA490A84DADFAEBEB6E03C"/>
    <w:rsid w:val="00614B2A"/>
  </w:style>
  <w:style w:type="paragraph" w:customStyle="1" w:styleId="6BB6096671344623941029FD273694AA">
    <w:name w:val="6BB6096671344623941029FD273694AA"/>
    <w:rsid w:val="00614B2A"/>
  </w:style>
  <w:style w:type="paragraph" w:customStyle="1" w:styleId="851AE17750A34CC4BE8F8525B55A0D95">
    <w:name w:val="851AE17750A34CC4BE8F8525B55A0D95"/>
    <w:rsid w:val="00614B2A"/>
  </w:style>
  <w:style w:type="paragraph" w:customStyle="1" w:styleId="05DA1160EFCC4494AD6DC3C98D63C216">
    <w:name w:val="05DA1160EFCC4494AD6DC3C98D63C216"/>
    <w:rsid w:val="00B8096F"/>
  </w:style>
  <w:style w:type="paragraph" w:customStyle="1" w:styleId="1CCDD8ADF9384E20BED55E6947921822">
    <w:name w:val="1CCDD8ADF9384E20BED55E6947921822"/>
    <w:rsid w:val="00B8096F"/>
  </w:style>
  <w:style w:type="paragraph" w:customStyle="1" w:styleId="50588009AA9A469DA60E739BABEC5DAD">
    <w:name w:val="50588009AA9A469DA60E739BABEC5DAD"/>
    <w:rsid w:val="00CA17F4"/>
  </w:style>
  <w:style w:type="paragraph" w:customStyle="1" w:styleId="F357E7CF8C95447FAB64E239389E5BC8">
    <w:name w:val="F357E7CF8C95447FAB64E239389E5BC8"/>
    <w:rsid w:val="00CA17F4"/>
  </w:style>
  <w:style w:type="paragraph" w:customStyle="1" w:styleId="9C844D257C474306AB2234F079417BBA">
    <w:name w:val="9C844D257C474306AB2234F079417BBA"/>
    <w:rsid w:val="00133AA1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5F420A-0417-1E4C-A687-C117969F4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10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OLISELOKE ONWORDI</dc:creator>
  <cp:lastModifiedBy>HP 250 PC</cp:lastModifiedBy>
  <cp:revision>2</cp:revision>
  <cp:lastPrinted>2019-03-13T18:05:00Z</cp:lastPrinted>
  <dcterms:created xsi:type="dcterms:W3CDTF">2020-09-09T04:38:00Z</dcterms:created>
  <dcterms:modified xsi:type="dcterms:W3CDTF">2020-09-09T04:38:00Z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